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1AD3" w:rsidRPr="00501AD3" w:rsidRDefault="00450873" w:rsidP="00F85B76">
      <w:pPr>
        <w:autoSpaceDE w:val="0"/>
        <w:autoSpaceDN w:val="0"/>
        <w:adjustRightInd w:val="0"/>
        <w:spacing w:line="480" w:lineRule="auto"/>
        <w:jc w:val="center"/>
        <w:rPr>
          <w:b/>
          <w:bCs/>
          <w:sz w:val="24"/>
          <w:u w:val="single"/>
          <w:lang w:eastAsia="ja-JP"/>
        </w:rPr>
      </w:pPr>
      <w:r w:rsidRPr="00501AD3">
        <w:rPr>
          <w:b/>
          <w:szCs w:val="28"/>
          <w:u w:val="single"/>
        </w:rPr>
        <w:t xml:space="preserve">Agenda item </w:t>
      </w:r>
      <w:proofErr w:type="gramStart"/>
      <w:r w:rsidR="00501AD3" w:rsidRPr="00501AD3">
        <w:rPr>
          <w:rFonts w:hint="eastAsia"/>
          <w:b/>
          <w:szCs w:val="28"/>
          <w:u w:val="single"/>
          <w:lang w:eastAsia="ja-JP"/>
        </w:rPr>
        <w:t xml:space="preserve">4 </w:t>
      </w:r>
      <w:r w:rsidR="00501AD3" w:rsidRPr="00501AD3">
        <w:rPr>
          <w:b/>
          <w:sz w:val="24"/>
          <w:u w:val="single"/>
          <w:lang w:eastAsia="ja-JP"/>
        </w:rPr>
        <w:t>Strategic management, budgetary and administrative questions</w:t>
      </w:r>
      <w:proofErr w:type="gramEnd"/>
      <w:r w:rsidR="00501AD3" w:rsidRPr="00501AD3">
        <w:rPr>
          <w:b/>
          <w:sz w:val="24"/>
          <w:u w:val="single"/>
          <w:lang w:eastAsia="ja-JP"/>
        </w:rPr>
        <w:t>:</w:t>
      </w:r>
      <w:r w:rsidR="00501AD3" w:rsidRPr="00501AD3">
        <w:rPr>
          <w:b/>
          <w:bCs/>
          <w:sz w:val="24"/>
          <w:u w:val="single"/>
          <w:lang w:eastAsia="ja-JP"/>
        </w:rPr>
        <w:t xml:space="preserve"> </w:t>
      </w:r>
    </w:p>
    <w:p w:rsidR="00EA1738" w:rsidRPr="00290634" w:rsidRDefault="00EA1738" w:rsidP="00501AD3">
      <w:pPr>
        <w:autoSpaceDE w:val="0"/>
        <w:autoSpaceDN w:val="0"/>
        <w:adjustRightInd w:val="0"/>
        <w:spacing w:line="480" w:lineRule="auto"/>
        <w:jc w:val="center"/>
        <w:rPr>
          <w:b/>
          <w:bCs/>
          <w:szCs w:val="28"/>
        </w:rPr>
      </w:pPr>
      <w:r w:rsidRPr="00290634">
        <w:rPr>
          <w:b/>
          <w:bCs/>
          <w:szCs w:val="28"/>
        </w:rPr>
        <w:t>“</w:t>
      </w:r>
      <w:r w:rsidR="00501AD3">
        <w:rPr>
          <w:rFonts w:hint="eastAsia"/>
          <w:b/>
          <w:bCs/>
          <w:szCs w:val="28"/>
          <w:lang w:eastAsia="ja-JP"/>
        </w:rPr>
        <w:t>(b</w:t>
      </w:r>
      <w:r w:rsidR="00F045BE">
        <w:rPr>
          <w:rFonts w:hint="eastAsia"/>
          <w:b/>
          <w:bCs/>
          <w:szCs w:val="28"/>
          <w:lang w:eastAsia="ja-JP"/>
        </w:rPr>
        <w:t>)</w:t>
      </w:r>
      <w:r w:rsidR="00501AD3" w:rsidRPr="00501AD3">
        <w:rPr>
          <w:rFonts w:ascii="DINPro-Light" w:hAnsi="DINPro-Light" w:cs="DINPro-Light"/>
          <w:sz w:val="19"/>
          <w:szCs w:val="19"/>
        </w:rPr>
        <w:t xml:space="preserve"> </w:t>
      </w:r>
      <w:r w:rsidR="00501AD3" w:rsidRPr="00501AD3">
        <w:rPr>
          <w:b/>
          <w:bCs/>
          <w:szCs w:val="28"/>
          <w:lang w:eastAsia="ja-JP"/>
        </w:rPr>
        <w:t xml:space="preserve">Directives on policy and budgetary issues for the drug </w:t>
      </w:r>
      <w:proofErr w:type="spellStart"/>
      <w:r w:rsidR="00501AD3" w:rsidRPr="00501AD3">
        <w:rPr>
          <w:b/>
          <w:bCs/>
          <w:szCs w:val="28"/>
          <w:lang w:eastAsia="ja-JP"/>
        </w:rPr>
        <w:t>programme</w:t>
      </w:r>
      <w:proofErr w:type="spellEnd"/>
      <w:r w:rsidR="00501AD3" w:rsidRPr="00501AD3">
        <w:rPr>
          <w:b/>
          <w:bCs/>
          <w:szCs w:val="28"/>
          <w:lang w:eastAsia="ja-JP"/>
        </w:rPr>
        <w:t xml:space="preserve"> of the United</w:t>
      </w:r>
      <w:r w:rsidR="00501AD3">
        <w:rPr>
          <w:rFonts w:hint="eastAsia"/>
          <w:b/>
          <w:bCs/>
          <w:szCs w:val="28"/>
          <w:lang w:eastAsia="ja-JP"/>
        </w:rPr>
        <w:t xml:space="preserve"> </w:t>
      </w:r>
      <w:r w:rsidR="00501AD3" w:rsidRPr="00501AD3">
        <w:rPr>
          <w:b/>
          <w:bCs/>
          <w:szCs w:val="28"/>
          <w:lang w:eastAsia="ja-JP"/>
        </w:rPr>
        <w:t>Nations Office on Drugs and Crime</w:t>
      </w:r>
      <w:r w:rsidR="00F045BE">
        <w:rPr>
          <w:b/>
          <w:bCs/>
          <w:szCs w:val="28"/>
          <w:lang w:eastAsia="ja-JP"/>
        </w:rPr>
        <w:t>”</w:t>
      </w:r>
    </w:p>
    <w:p w:rsidR="00EA1738" w:rsidRPr="00290634" w:rsidRDefault="00F045BE" w:rsidP="00F85B76">
      <w:pPr>
        <w:autoSpaceDE w:val="0"/>
        <w:autoSpaceDN w:val="0"/>
        <w:adjustRightInd w:val="0"/>
        <w:spacing w:line="480" w:lineRule="auto"/>
        <w:jc w:val="center"/>
        <w:rPr>
          <w:b/>
          <w:bCs/>
          <w:szCs w:val="28"/>
          <w:lang w:eastAsia="ja-JP"/>
        </w:rPr>
      </w:pPr>
      <w:r>
        <w:rPr>
          <w:rFonts w:hint="eastAsia"/>
          <w:b/>
          <w:bCs/>
          <w:szCs w:val="28"/>
          <w:lang w:eastAsia="ja-JP"/>
        </w:rPr>
        <w:t xml:space="preserve">Statement by </w:t>
      </w:r>
      <w:proofErr w:type="spellStart"/>
      <w:r>
        <w:rPr>
          <w:rFonts w:hint="eastAsia"/>
          <w:b/>
          <w:bCs/>
          <w:szCs w:val="28"/>
          <w:lang w:eastAsia="ja-JP"/>
        </w:rPr>
        <w:t>Mr.</w:t>
      </w:r>
      <w:r w:rsidR="00624687">
        <w:rPr>
          <w:rFonts w:hint="eastAsia"/>
          <w:b/>
          <w:bCs/>
          <w:szCs w:val="28"/>
          <w:lang w:eastAsia="ja-JP"/>
        </w:rPr>
        <w:t>Jun</w:t>
      </w:r>
      <w:proofErr w:type="spellEnd"/>
      <w:r w:rsidR="00624687">
        <w:rPr>
          <w:rFonts w:hint="eastAsia"/>
          <w:b/>
          <w:bCs/>
          <w:szCs w:val="28"/>
          <w:lang w:eastAsia="ja-JP"/>
        </w:rPr>
        <w:t xml:space="preserve"> </w:t>
      </w:r>
      <w:proofErr w:type="spellStart"/>
      <w:r w:rsidR="00624687">
        <w:rPr>
          <w:rFonts w:hint="eastAsia"/>
          <w:b/>
          <w:bCs/>
          <w:szCs w:val="28"/>
          <w:lang w:eastAsia="ja-JP"/>
        </w:rPr>
        <w:t>Yanagi</w:t>
      </w:r>
      <w:proofErr w:type="spellEnd"/>
      <w:r>
        <w:rPr>
          <w:rFonts w:hint="eastAsia"/>
          <w:b/>
          <w:bCs/>
          <w:szCs w:val="28"/>
          <w:lang w:eastAsia="ja-JP"/>
        </w:rPr>
        <w:t>, Minister, Permanent Mission of Japan</w:t>
      </w:r>
    </w:p>
    <w:p w:rsidR="00FE4C85" w:rsidRPr="00A1304C" w:rsidRDefault="00E85754" w:rsidP="00E85754">
      <w:pPr>
        <w:pStyle w:val="a3"/>
        <w:tabs>
          <w:tab w:val="clear" w:pos="4320"/>
          <w:tab w:val="clear" w:pos="8640"/>
          <w:tab w:val="left" w:pos="6315"/>
        </w:tabs>
        <w:spacing w:line="480" w:lineRule="auto"/>
        <w:ind w:left="1440"/>
        <w:jc w:val="both"/>
        <w:rPr>
          <w:i/>
          <w:iCs/>
          <w:sz w:val="32"/>
          <w:szCs w:val="32"/>
        </w:rPr>
      </w:pPr>
      <w:r>
        <w:rPr>
          <w:i/>
          <w:iCs/>
          <w:sz w:val="32"/>
          <w:szCs w:val="32"/>
        </w:rPr>
        <w:tab/>
      </w:r>
    </w:p>
    <w:p w:rsidR="00526731" w:rsidRPr="00B70437" w:rsidRDefault="00526731" w:rsidP="00B3709E">
      <w:pPr>
        <w:pStyle w:val="HTML"/>
        <w:spacing w:line="480" w:lineRule="auto"/>
        <w:jc w:val="both"/>
        <w:rPr>
          <w:rFonts w:ascii="Times New Roman" w:hAnsi="Times New Roman" w:cs="Times New Roman"/>
          <w:i/>
          <w:sz w:val="32"/>
          <w:szCs w:val="32"/>
          <w:lang w:eastAsia="ja-JP"/>
        </w:rPr>
      </w:pPr>
      <w:r w:rsidRPr="00B70437">
        <w:rPr>
          <w:rFonts w:ascii="Times New Roman" w:hAnsi="Times New Roman" w:cs="Times New Roman"/>
          <w:i/>
          <w:sz w:val="32"/>
          <w:szCs w:val="32"/>
          <w:lang w:eastAsia="ja-JP"/>
        </w:rPr>
        <w:t xml:space="preserve">Thank you, </w:t>
      </w:r>
      <w:proofErr w:type="spellStart"/>
      <w:r w:rsidR="00203DA3" w:rsidRPr="00B70437">
        <w:rPr>
          <w:rFonts w:ascii="Times New Roman" w:hAnsi="Times New Roman" w:cs="Times New Roman"/>
          <w:i/>
          <w:sz w:val="32"/>
          <w:szCs w:val="32"/>
          <w:lang w:eastAsia="ja-JP"/>
        </w:rPr>
        <w:t>Mr.</w:t>
      </w:r>
      <w:r w:rsidRPr="00B70437">
        <w:rPr>
          <w:rFonts w:ascii="Times New Roman" w:hAnsi="Times New Roman" w:cs="Times New Roman"/>
          <w:i/>
          <w:sz w:val="32"/>
          <w:szCs w:val="32"/>
          <w:lang w:eastAsia="ja-JP"/>
        </w:rPr>
        <w:t>Chai</w:t>
      </w:r>
      <w:r w:rsidR="00936E5D" w:rsidRPr="00B70437">
        <w:rPr>
          <w:rFonts w:ascii="Times New Roman" w:hAnsi="Times New Roman" w:cs="Times New Roman"/>
          <w:i/>
          <w:sz w:val="32"/>
          <w:szCs w:val="32"/>
          <w:lang w:eastAsia="ja-JP"/>
        </w:rPr>
        <w:t>r</w:t>
      </w:r>
      <w:proofErr w:type="spellEnd"/>
      <w:r w:rsidRPr="00B70437">
        <w:rPr>
          <w:rFonts w:ascii="Times New Roman" w:hAnsi="Times New Roman" w:cs="Times New Roman"/>
          <w:i/>
          <w:sz w:val="32"/>
          <w:szCs w:val="32"/>
          <w:lang w:eastAsia="ja-JP"/>
        </w:rPr>
        <w:t>,</w:t>
      </w:r>
    </w:p>
    <w:p w:rsidR="00D713A9" w:rsidRPr="00B70437" w:rsidRDefault="00F045BE" w:rsidP="00B3709E">
      <w:pPr>
        <w:pStyle w:val="HTML"/>
        <w:spacing w:line="480" w:lineRule="auto"/>
        <w:jc w:val="both"/>
        <w:rPr>
          <w:rFonts w:ascii="Times New Roman" w:hAnsi="Times New Roman" w:cs="Times New Roman"/>
          <w:sz w:val="32"/>
          <w:szCs w:val="32"/>
          <w:lang w:eastAsia="ja-JP"/>
        </w:rPr>
      </w:pPr>
      <w:r w:rsidRPr="00B70437">
        <w:rPr>
          <w:rFonts w:ascii="Times New Roman" w:hAnsi="Times New Roman" w:cs="Times New Roman"/>
          <w:sz w:val="32"/>
          <w:szCs w:val="32"/>
          <w:lang w:eastAsia="ja-JP"/>
        </w:rPr>
        <w:t>(Introduction)</w:t>
      </w:r>
    </w:p>
    <w:p w:rsidR="00B70437" w:rsidRPr="00B70437" w:rsidRDefault="00526731" w:rsidP="00B3709E">
      <w:pPr>
        <w:pStyle w:val="af2"/>
        <w:spacing w:line="480" w:lineRule="auto"/>
        <w:jc w:val="both"/>
        <w:rPr>
          <w:rFonts w:ascii="Times New Roman" w:hAnsi="Times New Roman" w:cs="Times New Roman"/>
          <w:sz w:val="32"/>
          <w:szCs w:val="32"/>
        </w:rPr>
      </w:pPr>
      <w:r w:rsidRPr="00B70437">
        <w:rPr>
          <w:rFonts w:ascii="Times New Roman" w:hAnsi="Times New Roman" w:cs="Times New Roman"/>
          <w:sz w:val="32"/>
          <w:szCs w:val="32"/>
        </w:rPr>
        <w:tab/>
      </w:r>
      <w:r w:rsidR="00B70437" w:rsidRPr="00B70437">
        <w:rPr>
          <w:rFonts w:ascii="Times New Roman" w:hAnsi="Times New Roman" w:cs="Times New Roman"/>
          <w:sz w:val="32"/>
          <w:szCs w:val="32"/>
        </w:rPr>
        <w:t xml:space="preserve">Now just in the mid of the week of this session, I wish </w:t>
      </w:r>
      <w:r w:rsidR="00B3709E">
        <w:rPr>
          <w:rFonts w:ascii="Times New Roman" w:hAnsi="Times New Roman" w:cs="Times New Roman" w:hint="eastAsia"/>
          <w:sz w:val="32"/>
          <w:szCs w:val="32"/>
        </w:rPr>
        <w:t xml:space="preserve">to </w:t>
      </w:r>
      <w:r w:rsidR="00B70437" w:rsidRPr="00B70437">
        <w:rPr>
          <w:rFonts w:ascii="Times New Roman" w:hAnsi="Times New Roman" w:cs="Times New Roman"/>
          <w:sz w:val="32"/>
          <w:szCs w:val="32"/>
        </w:rPr>
        <w:t>start by expressing Japan's high appreciation to you, chair and the s</w:t>
      </w:r>
      <w:r w:rsidR="00B3709E">
        <w:rPr>
          <w:rFonts w:ascii="Times New Roman" w:hAnsi="Times New Roman" w:cs="Times New Roman"/>
          <w:sz w:val="32"/>
          <w:szCs w:val="32"/>
        </w:rPr>
        <w:t>ecretariat for conducting the s</w:t>
      </w:r>
      <w:r w:rsidR="00B70437" w:rsidRPr="00B70437">
        <w:rPr>
          <w:rFonts w:ascii="Times New Roman" w:hAnsi="Times New Roman" w:cs="Times New Roman"/>
          <w:sz w:val="32"/>
          <w:szCs w:val="32"/>
        </w:rPr>
        <w:t>ession in an efficient and effective manner.</w:t>
      </w:r>
    </w:p>
    <w:p w:rsidR="005206BE" w:rsidRPr="00B70437" w:rsidRDefault="005206BE" w:rsidP="00B3709E">
      <w:pPr>
        <w:spacing w:line="480" w:lineRule="auto"/>
        <w:jc w:val="both"/>
        <w:rPr>
          <w:i/>
          <w:sz w:val="32"/>
          <w:szCs w:val="32"/>
          <w:lang w:eastAsia="ja-JP"/>
        </w:rPr>
      </w:pPr>
    </w:p>
    <w:p w:rsidR="00526731" w:rsidRPr="00B70437" w:rsidRDefault="00203DA3" w:rsidP="00B3709E">
      <w:pPr>
        <w:pStyle w:val="HTML"/>
        <w:spacing w:line="480" w:lineRule="auto"/>
        <w:jc w:val="both"/>
        <w:rPr>
          <w:rFonts w:ascii="Times New Roman" w:hAnsi="Times New Roman" w:cs="Times New Roman"/>
          <w:i/>
          <w:sz w:val="32"/>
          <w:szCs w:val="32"/>
          <w:lang w:eastAsia="ja-JP"/>
        </w:rPr>
      </w:pPr>
      <w:r w:rsidRPr="00B70437">
        <w:rPr>
          <w:rFonts w:ascii="Times New Roman" w:hAnsi="Times New Roman" w:cs="Times New Roman"/>
          <w:i/>
          <w:sz w:val="32"/>
          <w:szCs w:val="32"/>
          <w:lang w:eastAsia="ja-JP"/>
        </w:rPr>
        <w:t>Mr.</w:t>
      </w:r>
      <w:r w:rsidR="00526731" w:rsidRPr="00B70437">
        <w:rPr>
          <w:rFonts w:ascii="Times New Roman" w:hAnsi="Times New Roman" w:cs="Times New Roman"/>
          <w:i/>
          <w:sz w:val="32"/>
          <w:szCs w:val="32"/>
          <w:lang w:eastAsia="ja-JP"/>
        </w:rPr>
        <w:t xml:space="preserve"> Chair,</w:t>
      </w:r>
    </w:p>
    <w:p w:rsidR="00A1304C" w:rsidRPr="00B70437" w:rsidRDefault="00526731" w:rsidP="00B3709E">
      <w:pPr>
        <w:pStyle w:val="HTML"/>
        <w:spacing w:line="480" w:lineRule="auto"/>
        <w:jc w:val="both"/>
        <w:rPr>
          <w:rFonts w:ascii="Times New Roman" w:hAnsi="Times New Roman" w:cs="Times New Roman"/>
          <w:sz w:val="32"/>
          <w:szCs w:val="32"/>
          <w:lang w:eastAsia="ja-JP"/>
        </w:rPr>
      </w:pPr>
      <w:r w:rsidRPr="00B70437">
        <w:rPr>
          <w:rFonts w:ascii="Times New Roman" w:hAnsi="Times New Roman" w:cs="Times New Roman"/>
          <w:sz w:val="32"/>
          <w:szCs w:val="32"/>
          <w:lang w:eastAsia="ja-JP"/>
        </w:rPr>
        <w:t>(</w:t>
      </w:r>
      <w:r w:rsidR="00747B9C" w:rsidRPr="00B70437">
        <w:rPr>
          <w:rFonts w:ascii="Times New Roman" w:hAnsi="Times New Roman" w:cs="Times New Roman"/>
          <w:sz w:val="32"/>
          <w:szCs w:val="32"/>
          <w:lang w:eastAsia="ja-JP"/>
        </w:rPr>
        <w:t xml:space="preserve">UNODC’s role and </w:t>
      </w:r>
      <w:r w:rsidRPr="00B70437">
        <w:rPr>
          <w:rFonts w:ascii="Times New Roman" w:hAnsi="Times New Roman" w:cs="Times New Roman"/>
          <w:sz w:val="32"/>
          <w:szCs w:val="32"/>
          <w:lang w:eastAsia="ja-JP"/>
        </w:rPr>
        <w:t>Japan’s contribution)</w:t>
      </w:r>
    </w:p>
    <w:p w:rsidR="00EE72DB" w:rsidRDefault="00411464" w:rsidP="00B3709E">
      <w:pPr>
        <w:pStyle w:val="af2"/>
        <w:spacing w:line="480" w:lineRule="auto"/>
        <w:jc w:val="both"/>
        <w:rPr>
          <w:rFonts w:ascii="Times New Roman" w:hAnsi="Times New Roman" w:cs="Times New Roman"/>
          <w:sz w:val="32"/>
          <w:szCs w:val="32"/>
        </w:rPr>
      </w:pPr>
      <w:r w:rsidRPr="00B70437">
        <w:rPr>
          <w:rFonts w:ascii="Times New Roman" w:hAnsi="Times New Roman" w:cs="Times New Roman"/>
          <w:sz w:val="32"/>
          <w:szCs w:val="32"/>
        </w:rPr>
        <w:t xml:space="preserve">             </w:t>
      </w:r>
      <w:r w:rsidR="006459DC" w:rsidRPr="00B70437">
        <w:rPr>
          <w:rFonts w:ascii="Times New Roman" w:hAnsi="Times New Roman" w:cs="Times New Roman"/>
          <w:sz w:val="32"/>
          <w:szCs w:val="32"/>
        </w:rPr>
        <w:t xml:space="preserve"> </w:t>
      </w:r>
      <w:r w:rsidR="00347B79" w:rsidRPr="00B70437">
        <w:rPr>
          <w:rFonts w:ascii="Times New Roman" w:hAnsi="Times New Roman" w:cs="Times New Roman"/>
          <w:sz w:val="32"/>
          <w:szCs w:val="32"/>
        </w:rPr>
        <w:t xml:space="preserve"> </w:t>
      </w:r>
      <w:r w:rsidR="00B70437" w:rsidRPr="00B70437">
        <w:rPr>
          <w:rFonts w:ascii="Times New Roman" w:hAnsi="Times New Roman" w:cs="Times New Roman"/>
          <w:sz w:val="32"/>
          <w:szCs w:val="32"/>
        </w:rPr>
        <w:t>Just as the SG mentioned here on this Monday, UNODC has been playing crucial roles, both in peace/security and development.</w:t>
      </w:r>
      <w:r w:rsidR="00B3709E">
        <w:rPr>
          <w:rFonts w:ascii="Times New Roman" w:hAnsi="Times New Roman" w:cs="Times New Roman" w:hint="eastAsia"/>
          <w:sz w:val="32"/>
          <w:szCs w:val="32"/>
        </w:rPr>
        <w:t xml:space="preserve"> </w:t>
      </w:r>
      <w:r w:rsidR="00B70437" w:rsidRPr="00B70437">
        <w:rPr>
          <w:rFonts w:ascii="Times New Roman" w:hAnsi="Times New Roman" w:cs="Times New Roman"/>
          <w:sz w:val="32"/>
          <w:szCs w:val="32"/>
        </w:rPr>
        <w:t xml:space="preserve">And in Japan's view, this is </w:t>
      </w:r>
      <w:r w:rsidR="00B3709E">
        <w:rPr>
          <w:rFonts w:ascii="Times New Roman" w:hAnsi="Times New Roman" w:cs="Times New Roman" w:hint="eastAsia"/>
          <w:sz w:val="32"/>
          <w:szCs w:val="32"/>
        </w:rPr>
        <w:t xml:space="preserve">being achieved </w:t>
      </w:r>
      <w:r w:rsidR="00B70437" w:rsidRPr="00B70437">
        <w:rPr>
          <w:rFonts w:ascii="Times New Roman" w:hAnsi="Times New Roman" w:cs="Times New Roman"/>
          <w:sz w:val="32"/>
          <w:szCs w:val="32"/>
        </w:rPr>
        <w:t>with its 3 distinctive assets</w:t>
      </w:r>
      <w:r w:rsidR="006459DC" w:rsidRPr="00B70437">
        <w:rPr>
          <w:rFonts w:ascii="Times New Roman" w:hAnsi="Times New Roman" w:cs="Times New Roman"/>
          <w:sz w:val="32"/>
          <w:szCs w:val="32"/>
        </w:rPr>
        <w:t>;</w:t>
      </w:r>
      <w:r w:rsidR="00F85B76" w:rsidRPr="00B70437">
        <w:rPr>
          <w:rFonts w:ascii="Times New Roman" w:hAnsi="Times New Roman" w:cs="Times New Roman"/>
          <w:sz w:val="32"/>
          <w:szCs w:val="32"/>
        </w:rPr>
        <w:t xml:space="preserve"> </w:t>
      </w:r>
      <w:r w:rsidR="00871FA3" w:rsidRPr="00B70437">
        <w:rPr>
          <w:rFonts w:ascii="Times New Roman" w:hAnsi="Times New Roman" w:cs="Times New Roman"/>
          <w:sz w:val="32"/>
          <w:szCs w:val="32"/>
        </w:rPr>
        <w:t xml:space="preserve">namely, </w:t>
      </w:r>
      <w:r w:rsidR="00F85B76" w:rsidRPr="00B70437">
        <w:rPr>
          <w:rFonts w:ascii="Times New Roman" w:hAnsi="Times New Roman" w:cs="Times New Roman"/>
          <w:sz w:val="32"/>
          <w:szCs w:val="32"/>
        </w:rPr>
        <w:t>it</w:t>
      </w:r>
      <w:r w:rsidR="000C300F" w:rsidRPr="00B70437">
        <w:rPr>
          <w:rFonts w:ascii="Times New Roman" w:hAnsi="Times New Roman" w:cs="Times New Roman"/>
          <w:sz w:val="32"/>
          <w:szCs w:val="32"/>
        </w:rPr>
        <w:t xml:space="preserve">s </w:t>
      </w:r>
      <w:r w:rsidR="00F85B76" w:rsidRPr="00B70437">
        <w:rPr>
          <w:rFonts w:ascii="Times New Roman" w:hAnsi="Times New Roman" w:cs="Times New Roman"/>
          <w:sz w:val="32"/>
          <w:szCs w:val="32"/>
        </w:rPr>
        <w:t xml:space="preserve">expertise in research and analysis activities, </w:t>
      </w:r>
      <w:r w:rsidR="00871FA3" w:rsidRPr="00B70437">
        <w:rPr>
          <w:rFonts w:ascii="Times New Roman" w:hAnsi="Times New Roman" w:cs="Times New Roman"/>
          <w:sz w:val="32"/>
          <w:szCs w:val="32"/>
        </w:rPr>
        <w:t xml:space="preserve">its </w:t>
      </w:r>
      <w:r w:rsidR="00F85B76" w:rsidRPr="00B70437">
        <w:rPr>
          <w:rFonts w:ascii="Times New Roman" w:hAnsi="Times New Roman" w:cs="Times New Roman"/>
          <w:sz w:val="32"/>
          <w:szCs w:val="32"/>
        </w:rPr>
        <w:t xml:space="preserve">capability of </w:t>
      </w:r>
      <w:r w:rsidR="00EC7F27" w:rsidRPr="00B70437">
        <w:rPr>
          <w:rFonts w:ascii="Times New Roman" w:hAnsi="Times New Roman" w:cs="Times New Roman"/>
          <w:sz w:val="32"/>
          <w:szCs w:val="32"/>
        </w:rPr>
        <w:t xml:space="preserve">developing </w:t>
      </w:r>
      <w:r w:rsidR="00F85B76" w:rsidRPr="00B70437">
        <w:rPr>
          <w:rFonts w:ascii="Times New Roman" w:hAnsi="Times New Roman" w:cs="Times New Roman"/>
          <w:sz w:val="32"/>
          <w:szCs w:val="32"/>
        </w:rPr>
        <w:t>norms and standards</w:t>
      </w:r>
      <w:r w:rsidR="00871FA3" w:rsidRPr="00B70437">
        <w:rPr>
          <w:rFonts w:ascii="Times New Roman" w:hAnsi="Times New Roman" w:cs="Times New Roman"/>
          <w:sz w:val="32"/>
          <w:szCs w:val="32"/>
        </w:rPr>
        <w:t>,</w:t>
      </w:r>
      <w:r w:rsidR="00F85B76" w:rsidRPr="00B70437">
        <w:rPr>
          <w:rFonts w:ascii="Times New Roman" w:hAnsi="Times New Roman" w:cs="Times New Roman"/>
          <w:sz w:val="32"/>
          <w:szCs w:val="32"/>
        </w:rPr>
        <w:t xml:space="preserve"> </w:t>
      </w:r>
      <w:r w:rsidR="006459DC" w:rsidRPr="00B70437">
        <w:rPr>
          <w:rFonts w:ascii="Times New Roman" w:hAnsi="Times New Roman" w:cs="Times New Roman"/>
          <w:sz w:val="32"/>
          <w:szCs w:val="32"/>
        </w:rPr>
        <w:t>and</w:t>
      </w:r>
      <w:r w:rsidR="00F85B76" w:rsidRPr="00B70437">
        <w:rPr>
          <w:rFonts w:ascii="Times New Roman" w:hAnsi="Times New Roman" w:cs="Times New Roman"/>
          <w:sz w:val="32"/>
          <w:szCs w:val="32"/>
        </w:rPr>
        <w:t xml:space="preserve"> </w:t>
      </w:r>
      <w:r w:rsidR="00871FA3" w:rsidRPr="00B70437">
        <w:rPr>
          <w:rFonts w:ascii="Times New Roman" w:hAnsi="Times New Roman" w:cs="Times New Roman"/>
          <w:sz w:val="32"/>
          <w:szCs w:val="32"/>
        </w:rPr>
        <w:t>its</w:t>
      </w:r>
      <w:r w:rsidR="000C300F" w:rsidRPr="00B70437">
        <w:rPr>
          <w:rFonts w:ascii="Times New Roman" w:hAnsi="Times New Roman" w:cs="Times New Roman"/>
          <w:sz w:val="32"/>
          <w:szCs w:val="32"/>
        </w:rPr>
        <w:t xml:space="preserve"> </w:t>
      </w:r>
      <w:r w:rsidR="00F85B76" w:rsidRPr="00B70437">
        <w:rPr>
          <w:rFonts w:ascii="Times New Roman" w:hAnsi="Times New Roman" w:cs="Times New Roman"/>
          <w:sz w:val="32"/>
          <w:szCs w:val="32"/>
        </w:rPr>
        <w:t xml:space="preserve">ability to implement </w:t>
      </w:r>
      <w:r w:rsidR="00CC710A" w:rsidRPr="00B70437">
        <w:rPr>
          <w:rFonts w:ascii="Times New Roman" w:hAnsi="Times New Roman" w:cs="Times New Roman"/>
          <w:sz w:val="32"/>
          <w:szCs w:val="32"/>
        </w:rPr>
        <w:t xml:space="preserve">them in the </w:t>
      </w:r>
      <w:bookmarkStart w:id="0" w:name="_GoBack"/>
      <w:bookmarkEnd w:id="0"/>
      <w:r w:rsidR="00CC710A" w:rsidRPr="00B70437">
        <w:rPr>
          <w:rFonts w:ascii="Times New Roman" w:hAnsi="Times New Roman" w:cs="Times New Roman"/>
          <w:sz w:val="32"/>
          <w:szCs w:val="32"/>
        </w:rPr>
        <w:lastRenderedPageBreak/>
        <w:t>field.</w:t>
      </w:r>
      <w:r w:rsidR="005206BE" w:rsidRPr="00B70437">
        <w:rPr>
          <w:rFonts w:ascii="Times New Roman" w:hAnsi="Times New Roman" w:cs="Times New Roman"/>
          <w:sz w:val="32"/>
          <w:szCs w:val="32"/>
        </w:rPr>
        <w:t xml:space="preserve">  </w:t>
      </w:r>
      <w:r w:rsidR="006459DC" w:rsidRPr="00B70437">
        <w:rPr>
          <w:rFonts w:ascii="Times New Roman" w:hAnsi="Times New Roman" w:cs="Times New Roman"/>
          <w:sz w:val="32"/>
          <w:szCs w:val="32"/>
        </w:rPr>
        <w:t xml:space="preserve">This year, Japan </w:t>
      </w:r>
      <w:r w:rsidR="00EC7F27" w:rsidRPr="00B70437">
        <w:rPr>
          <w:rFonts w:ascii="Times New Roman" w:hAnsi="Times New Roman" w:cs="Times New Roman"/>
          <w:sz w:val="32"/>
          <w:szCs w:val="32"/>
        </w:rPr>
        <w:t xml:space="preserve">has provided to UNODC its largest contribution to date, more than </w:t>
      </w:r>
      <w:r w:rsidR="00901419" w:rsidRPr="00B70437">
        <w:rPr>
          <w:rFonts w:ascii="Times New Roman" w:hAnsi="Times New Roman" w:cs="Times New Roman"/>
          <w:sz w:val="32"/>
          <w:szCs w:val="32"/>
        </w:rPr>
        <w:t>28</w:t>
      </w:r>
      <w:r w:rsidR="00EC7F27" w:rsidRPr="00B70437">
        <w:rPr>
          <w:rFonts w:ascii="Times New Roman" w:hAnsi="Times New Roman" w:cs="Times New Roman"/>
          <w:sz w:val="32"/>
          <w:szCs w:val="32"/>
        </w:rPr>
        <w:t xml:space="preserve"> million</w:t>
      </w:r>
      <w:r w:rsidR="00586399" w:rsidRPr="00B70437">
        <w:rPr>
          <w:rFonts w:ascii="Times New Roman" w:hAnsi="Times New Roman" w:cs="Times New Roman"/>
          <w:sz w:val="32"/>
          <w:szCs w:val="32"/>
        </w:rPr>
        <w:t xml:space="preserve"> US dollar</w:t>
      </w:r>
      <w:r w:rsidR="00E404F5" w:rsidRPr="00B70437">
        <w:rPr>
          <w:rFonts w:ascii="Times New Roman" w:hAnsi="Times New Roman" w:cs="Times New Roman"/>
          <w:sz w:val="32"/>
          <w:szCs w:val="32"/>
        </w:rPr>
        <w:t>,</w:t>
      </w:r>
      <w:r w:rsidR="00EC7F27" w:rsidRPr="00B70437">
        <w:rPr>
          <w:rFonts w:ascii="Times New Roman" w:hAnsi="Times New Roman" w:cs="Times New Roman"/>
          <w:sz w:val="32"/>
          <w:szCs w:val="32"/>
        </w:rPr>
        <w:t xml:space="preserve"> to support a wide range of technical assistance activities.  </w:t>
      </w:r>
      <w:r w:rsidR="00347EAC" w:rsidRPr="00B70437">
        <w:rPr>
          <w:rFonts w:ascii="Times New Roman" w:hAnsi="Times New Roman" w:cs="Times New Roman"/>
          <w:sz w:val="32"/>
          <w:szCs w:val="32"/>
        </w:rPr>
        <w:t xml:space="preserve">Japan </w:t>
      </w:r>
      <w:r w:rsidR="00DD1007" w:rsidRPr="00B70437">
        <w:rPr>
          <w:rFonts w:ascii="Times New Roman" w:hAnsi="Times New Roman" w:cs="Times New Roman"/>
          <w:sz w:val="32"/>
          <w:szCs w:val="32"/>
        </w:rPr>
        <w:t>appreciates UNODC’s current engagements</w:t>
      </w:r>
      <w:r w:rsidR="00EE6AAB" w:rsidRPr="00B70437">
        <w:rPr>
          <w:rFonts w:ascii="Times New Roman" w:hAnsi="Times New Roman" w:cs="Times New Roman"/>
          <w:sz w:val="32"/>
          <w:szCs w:val="32"/>
        </w:rPr>
        <w:t>,</w:t>
      </w:r>
      <w:r w:rsidR="006A2FBF" w:rsidRPr="00B70437">
        <w:rPr>
          <w:rFonts w:ascii="Times New Roman" w:hAnsi="Times New Roman" w:cs="Times New Roman"/>
          <w:sz w:val="32"/>
          <w:szCs w:val="32"/>
        </w:rPr>
        <w:t xml:space="preserve"> </w:t>
      </w:r>
      <w:r w:rsidR="00586399" w:rsidRPr="00B70437">
        <w:rPr>
          <w:rFonts w:ascii="Times New Roman" w:hAnsi="Times New Roman" w:cs="Times New Roman"/>
          <w:sz w:val="32"/>
          <w:szCs w:val="32"/>
        </w:rPr>
        <w:t xml:space="preserve">and joins other Member States </w:t>
      </w:r>
      <w:r w:rsidR="00347EAC" w:rsidRPr="00B70437">
        <w:rPr>
          <w:rFonts w:ascii="Times New Roman" w:hAnsi="Times New Roman" w:cs="Times New Roman"/>
          <w:sz w:val="32"/>
          <w:szCs w:val="32"/>
        </w:rPr>
        <w:t>in expres</w:t>
      </w:r>
      <w:r w:rsidR="006A2FBF" w:rsidRPr="00B70437">
        <w:rPr>
          <w:rFonts w:ascii="Times New Roman" w:hAnsi="Times New Roman" w:cs="Times New Roman"/>
          <w:sz w:val="32"/>
          <w:szCs w:val="32"/>
        </w:rPr>
        <w:t>sing</w:t>
      </w:r>
      <w:r w:rsidR="00347EAC" w:rsidRPr="00B70437">
        <w:rPr>
          <w:rFonts w:ascii="Times New Roman" w:hAnsi="Times New Roman" w:cs="Times New Roman"/>
          <w:sz w:val="32"/>
          <w:szCs w:val="32"/>
        </w:rPr>
        <w:t xml:space="preserve"> </w:t>
      </w:r>
      <w:r w:rsidR="00EE72DB" w:rsidRPr="00B70437">
        <w:rPr>
          <w:rFonts w:ascii="Times New Roman" w:hAnsi="Times New Roman" w:cs="Times New Roman"/>
          <w:sz w:val="32"/>
          <w:szCs w:val="32"/>
        </w:rPr>
        <w:t>our common</w:t>
      </w:r>
      <w:r w:rsidR="00347EAC" w:rsidRPr="00B70437">
        <w:rPr>
          <w:rFonts w:ascii="Times New Roman" w:hAnsi="Times New Roman" w:cs="Times New Roman"/>
          <w:sz w:val="32"/>
          <w:szCs w:val="32"/>
        </w:rPr>
        <w:t xml:space="preserve"> </w:t>
      </w:r>
      <w:r w:rsidR="00527F65" w:rsidRPr="00B70437">
        <w:rPr>
          <w:rFonts w:ascii="Times New Roman" w:hAnsi="Times New Roman" w:cs="Times New Roman"/>
          <w:sz w:val="32"/>
          <w:szCs w:val="32"/>
        </w:rPr>
        <w:t>hope</w:t>
      </w:r>
      <w:r w:rsidR="00347EAC" w:rsidRPr="00B70437">
        <w:rPr>
          <w:rFonts w:ascii="Times New Roman" w:hAnsi="Times New Roman" w:cs="Times New Roman"/>
          <w:sz w:val="32"/>
          <w:szCs w:val="32"/>
        </w:rPr>
        <w:t xml:space="preserve"> </w:t>
      </w:r>
      <w:r w:rsidR="00527F65" w:rsidRPr="00B70437">
        <w:rPr>
          <w:rFonts w:ascii="Times New Roman" w:hAnsi="Times New Roman" w:cs="Times New Roman"/>
          <w:sz w:val="32"/>
          <w:szCs w:val="32"/>
        </w:rPr>
        <w:t>that</w:t>
      </w:r>
      <w:r w:rsidR="00347EAC" w:rsidRPr="00B70437">
        <w:rPr>
          <w:rFonts w:ascii="Times New Roman" w:hAnsi="Times New Roman" w:cs="Times New Roman"/>
          <w:sz w:val="32"/>
          <w:szCs w:val="32"/>
        </w:rPr>
        <w:t xml:space="preserve"> UNODC </w:t>
      </w:r>
      <w:r w:rsidR="003C769A" w:rsidRPr="00B70437">
        <w:rPr>
          <w:rFonts w:ascii="Times New Roman" w:hAnsi="Times New Roman" w:cs="Times New Roman"/>
          <w:sz w:val="32"/>
          <w:szCs w:val="32"/>
        </w:rPr>
        <w:t>further contribute</w:t>
      </w:r>
      <w:r w:rsidR="00E404F5" w:rsidRPr="00B70437">
        <w:rPr>
          <w:rFonts w:ascii="Times New Roman" w:hAnsi="Times New Roman" w:cs="Times New Roman"/>
          <w:sz w:val="32"/>
          <w:szCs w:val="32"/>
        </w:rPr>
        <w:t>s</w:t>
      </w:r>
      <w:r w:rsidR="003C769A" w:rsidRPr="00B70437">
        <w:rPr>
          <w:rFonts w:ascii="Times New Roman" w:hAnsi="Times New Roman" w:cs="Times New Roman"/>
          <w:sz w:val="32"/>
          <w:szCs w:val="32"/>
        </w:rPr>
        <w:t xml:space="preserve"> </w:t>
      </w:r>
      <w:r w:rsidR="00CB1C59" w:rsidRPr="00B70437">
        <w:rPr>
          <w:rFonts w:ascii="Times New Roman" w:hAnsi="Times New Roman" w:cs="Times New Roman"/>
          <w:sz w:val="32"/>
          <w:szCs w:val="32"/>
        </w:rPr>
        <w:t>to bringing</w:t>
      </w:r>
      <w:r w:rsidR="00DD1007" w:rsidRPr="00B70437">
        <w:rPr>
          <w:rFonts w:ascii="Times New Roman" w:hAnsi="Times New Roman" w:cs="Times New Roman"/>
          <w:sz w:val="32"/>
          <w:szCs w:val="32"/>
        </w:rPr>
        <w:t xml:space="preserve"> </w:t>
      </w:r>
      <w:r w:rsidR="00EE72DB" w:rsidRPr="00B70437">
        <w:rPr>
          <w:rFonts w:ascii="Times New Roman" w:hAnsi="Times New Roman" w:cs="Times New Roman"/>
          <w:sz w:val="32"/>
          <w:szCs w:val="32"/>
        </w:rPr>
        <w:t>real</w:t>
      </w:r>
      <w:r w:rsidR="00C73550" w:rsidRPr="00B70437">
        <w:rPr>
          <w:rFonts w:ascii="Times New Roman" w:hAnsi="Times New Roman" w:cs="Times New Roman"/>
          <w:sz w:val="32"/>
          <w:szCs w:val="32"/>
        </w:rPr>
        <w:t xml:space="preserve"> im</w:t>
      </w:r>
      <w:r w:rsidR="00527F65" w:rsidRPr="00B70437">
        <w:rPr>
          <w:rFonts w:ascii="Times New Roman" w:hAnsi="Times New Roman" w:cs="Times New Roman"/>
          <w:sz w:val="32"/>
          <w:szCs w:val="32"/>
        </w:rPr>
        <w:t xml:space="preserve">pacts </w:t>
      </w:r>
      <w:r w:rsidR="00C73550" w:rsidRPr="00B70437">
        <w:rPr>
          <w:rFonts w:ascii="Times New Roman" w:hAnsi="Times New Roman" w:cs="Times New Roman"/>
          <w:sz w:val="32"/>
          <w:szCs w:val="32"/>
        </w:rPr>
        <w:t xml:space="preserve">on the ground. </w:t>
      </w:r>
    </w:p>
    <w:p w:rsidR="00B3709E" w:rsidRPr="00B70437" w:rsidRDefault="00B3709E" w:rsidP="00B3709E">
      <w:pPr>
        <w:pStyle w:val="af2"/>
        <w:spacing w:line="480" w:lineRule="auto"/>
        <w:jc w:val="both"/>
        <w:rPr>
          <w:rFonts w:ascii="Times New Roman" w:hAnsi="Times New Roman" w:cs="Times New Roman"/>
          <w:i/>
          <w:sz w:val="32"/>
          <w:szCs w:val="32"/>
        </w:rPr>
      </w:pPr>
    </w:p>
    <w:p w:rsidR="000505E4" w:rsidRPr="00B70437" w:rsidRDefault="00203DA3" w:rsidP="00B3709E">
      <w:pPr>
        <w:spacing w:line="480" w:lineRule="auto"/>
        <w:jc w:val="both"/>
        <w:rPr>
          <w:i/>
          <w:sz w:val="32"/>
          <w:szCs w:val="32"/>
        </w:rPr>
      </w:pPr>
      <w:r w:rsidRPr="00B70437">
        <w:rPr>
          <w:i/>
          <w:sz w:val="32"/>
          <w:szCs w:val="32"/>
        </w:rPr>
        <w:t>M</w:t>
      </w:r>
      <w:r w:rsidRPr="00B70437">
        <w:rPr>
          <w:i/>
          <w:sz w:val="32"/>
          <w:szCs w:val="32"/>
          <w:lang w:eastAsia="ja-JP"/>
        </w:rPr>
        <w:t>r.</w:t>
      </w:r>
      <w:r w:rsidR="000505E4" w:rsidRPr="00B70437">
        <w:rPr>
          <w:i/>
          <w:sz w:val="32"/>
          <w:szCs w:val="32"/>
        </w:rPr>
        <w:t xml:space="preserve"> Chair,</w:t>
      </w:r>
    </w:p>
    <w:p w:rsidR="00A1304C" w:rsidRPr="00B70437" w:rsidRDefault="00747B9C" w:rsidP="00B3709E">
      <w:pPr>
        <w:spacing w:line="480" w:lineRule="auto"/>
        <w:jc w:val="both"/>
        <w:rPr>
          <w:bCs/>
          <w:sz w:val="32"/>
          <w:szCs w:val="32"/>
          <w:lang w:eastAsia="ja-JP"/>
        </w:rPr>
      </w:pPr>
      <w:r w:rsidRPr="00B70437">
        <w:rPr>
          <w:bCs/>
          <w:sz w:val="32"/>
          <w:szCs w:val="32"/>
          <w:lang w:eastAsia="ja-JP"/>
        </w:rPr>
        <w:t>(Transparency of the finance and governance of the UNODC)</w:t>
      </w:r>
    </w:p>
    <w:p w:rsidR="00B70437" w:rsidRPr="00B70437" w:rsidRDefault="000505E4" w:rsidP="00B3709E">
      <w:pPr>
        <w:pStyle w:val="af2"/>
        <w:spacing w:line="480" w:lineRule="auto"/>
        <w:jc w:val="both"/>
        <w:rPr>
          <w:rFonts w:ascii="Times New Roman" w:hAnsi="Times New Roman" w:cs="Times New Roman"/>
          <w:sz w:val="32"/>
          <w:szCs w:val="32"/>
        </w:rPr>
      </w:pPr>
      <w:r w:rsidRPr="00B70437">
        <w:rPr>
          <w:rFonts w:ascii="Times New Roman" w:hAnsi="Times New Roman" w:cs="Times New Roman"/>
          <w:sz w:val="32"/>
          <w:szCs w:val="32"/>
        </w:rPr>
        <w:t xml:space="preserve">          </w:t>
      </w:r>
      <w:r w:rsidR="00C82026" w:rsidRPr="00B70437">
        <w:rPr>
          <w:rFonts w:ascii="Times New Roman" w:hAnsi="Times New Roman" w:cs="Times New Roman"/>
          <w:sz w:val="32"/>
          <w:szCs w:val="32"/>
        </w:rPr>
        <w:t>O</w:t>
      </w:r>
      <w:r w:rsidR="00BC7DFC" w:rsidRPr="00B70437">
        <w:rPr>
          <w:rFonts w:ascii="Times New Roman" w:hAnsi="Times New Roman" w:cs="Times New Roman"/>
          <w:sz w:val="32"/>
          <w:szCs w:val="32"/>
        </w:rPr>
        <w:t xml:space="preserve">ur expectations for UNODC </w:t>
      </w:r>
      <w:r w:rsidR="00EE72DB" w:rsidRPr="00B70437">
        <w:rPr>
          <w:rFonts w:ascii="Times New Roman" w:hAnsi="Times New Roman" w:cs="Times New Roman"/>
          <w:sz w:val="32"/>
          <w:szCs w:val="32"/>
        </w:rPr>
        <w:t>could not possibly</w:t>
      </w:r>
      <w:r w:rsidR="008E6E35" w:rsidRPr="00B70437">
        <w:rPr>
          <w:rFonts w:ascii="Times New Roman" w:hAnsi="Times New Roman" w:cs="Times New Roman"/>
          <w:sz w:val="32"/>
          <w:szCs w:val="32"/>
        </w:rPr>
        <w:t xml:space="preserve"> be fulfilled </w:t>
      </w:r>
      <w:r w:rsidR="00EE72DB" w:rsidRPr="00B70437">
        <w:rPr>
          <w:rFonts w:ascii="Times New Roman" w:hAnsi="Times New Roman" w:cs="Times New Roman"/>
          <w:sz w:val="32"/>
          <w:szCs w:val="32"/>
        </w:rPr>
        <w:t>unless</w:t>
      </w:r>
      <w:r w:rsidR="007C3F20" w:rsidRPr="00B70437">
        <w:rPr>
          <w:rFonts w:ascii="Times New Roman" w:hAnsi="Times New Roman" w:cs="Times New Roman"/>
          <w:sz w:val="32"/>
          <w:szCs w:val="32"/>
        </w:rPr>
        <w:t xml:space="preserve"> an efficient, effective and transparent management</w:t>
      </w:r>
      <w:r w:rsidR="00EE72DB" w:rsidRPr="00B70437">
        <w:rPr>
          <w:rFonts w:ascii="Times New Roman" w:hAnsi="Times New Roman" w:cs="Times New Roman"/>
          <w:sz w:val="32"/>
          <w:szCs w:val="32"/>
        </w:rPr>
        <w:t xml:space="preserve"> of the activities is in place. </w:t>
      </w:r>
    </w:p>
    <w:p w:rsidR="00C82026" w:rsidRPr="00B70437" w:rsidRDefault="00EE72DB" w:rsidP="00B3709E">
      <w:pPr>
        <w:spacing w:line="480" w:lineRule="auto"/>
        <w:ind w:firstLineChars="200" w:firstLine="640"/>
        <w:jc w:val="both"/>
        <w:rPr>
          <w:sz w:val="32"/>
          <w:szCs w:val="32"/>
          <w:lang w:eastAsia="ja-JP"/>
        </w:rPr>
      </w:pPr>
      <w:r w:rsidRPr="00B70437">
        <w:rPr>
          <w:sz w:val="32"/>
          <w:szCs w:val="32"/>
          <w:lang w:eastAsia="ja-JP"/>
        </w:rPr>
        <w:t xml:space="preserve"> </w:t>
      </w:r>
      <w:r w:rsidR="007C3F20" w:rsidRPr="00B70437">
        <w:rPr>
          <w:sz w:val="32"/>
          <w:szCs w:val="32"/>
          <w:lang w:eastAsia="ja-JP"/>
        </w:rPr>
        <w:t>In this regard</w:t>
      </w:r>
      <w:r w:rsidR="00A373F1" w:rsidRPr="00B70437">
        <w:rPr>
          <w:sz w:val="32"/>
          <w:szCs w:val="32"/>
          <w:lang w:eastAsia="ja-JP"/>
        </w:rPr>
        <w:t xml:space="preserve">, </w:t>
      </w:r>
      <w:r w:rsidR="00A1304C" w:rsidRPr="00B70437">
        <w:rPr>
          <w:sz w:val="32"/>
          <w:szCs w:val="32"/>
          <w:lang w:eastAsia="ja-JP"/>
        </w:rPr>
        <w:t xml:space="preserve">firstly, </w:t>
      </w:r>
      <w:r w:rsidR="00A373F1" w:rsidRPr="00B70437">
        <w:rPr>
          <w:sz w:val="32"/>
          <w:szCs w:val="32"/>
          <w:lang w:eastAsia="ja-JP"/>
        </w:rPr>
        <w:t xml:space="preserve">Japan has been emphasizing </w:t>
      </w:r>
      <w:r w:rsidR="007C3F20" w:rsidRPr="00B70437">
        <w:rPr>
          <w:sz w:val="32"/>
          <w:szCs w:val="32"/>
          <w:lang w:eastAsia="ja-JP"/>
        </w:rPr>
        <w:t xml:space="preserve">the need to be realistic in developing </w:t>
      </w:r>
      <w:r w:rsidR="00DE2403" w:rsidRPr="00B70437">
        <w:rPr>
          <w:sz w:val="32"/>
          <w:szCs w:val="32"/>
          <w:lang w:eastAsia="ja-JP"/>
        </w:rPr>
        <w:t>the budget</w:t>
      </w:r>
      <w:r w:rsidRPr="00B70437">
        <w:rPr>
          <w:sz w:val="32"/>
          <w:szCs w:val="32"/>
          <w:lang w:eastAsia="ja-JP"/>
        </w:rPr>
        <w:t xml:space="preserve">.  Taking into account </w:t>
      </w:r>
      <w:r w:rsidR="00ED33D1" w:rsidRPr="00B70437">
        <w:rPr>
          <w:sz w:val="32"/>
          <w:szCs w:val="32"/>
          <w:lang w:eastAsia="ja-JP"/>
        </w:rPr>
        <w:t xml:space="preserve">the shrinking </w:t>
      </w:r>
      <w:proofErr w:type="gramStart"/>
      <w:r w:rsidR="00527F65" w:rsidRPr="00B70437">
        <w:rPr>
          <w:sz w:val="32"/>
          <w:szCs w:val="32"/>
          <w:lang w:eastAsia="ja-JP"/>
        </w:rPr>
        <w:t>GP</w:t>
      </w:r>
      <w:proofErr w:type="gramEnd"/>
      <w:r w:rsidR="00901419" w:rsidRPr="00B70437">
        <w:rPr>
          <w:rStyle w:val="af1"/>
          <w:sz w:val="32"/>
          <w:szCs w:val="32"/>
          <w:lang w:eastAsia="ja-JP"/>
        </w:rPr>
        <w:footnoteReference w:id="1"/>
      </w:r>
      <w:r w:rsidR="00A1304C" w:rsidRPr="00B70437">
        <w:rPr>
          <w:sz w:val="32"/>
          <w:szCs w:val="32"/>
          <w:lang w:eastAsia="ja-JP"/>
        </w:rPr>
        <w:t>(General Purpose Fund),</w:t>
      </w:r>
      <w:r w:rsidR="00ED33D1" w:rsidRPr="00B70437">
        <w:rPr>
          <w:sz w:val="32"/>
          <w:szCs w:val="32"/>
          <w:lang w:eastAsia="ja-JP"/>
        </w:rPr>
        <w:t xml:space="preserve"> the increasing SP</w:t>
      </w:r>
      <w:r w:rsidR="0075468A" w:rsidRPr="00B70437">
        <w:rPr>
          <w:rStyle w:val="af1"/>
          <w:sz w:val="32"/>
          <w:szCs w:val="32"/>
          <w:lang w:eastAsia="ja-JP"/>
        </w:rPr>
        <w:footnoteReference w:id="2"/>
      </w:r>
      <w:r w:rsidR="00A1304C" w:rsidRPr="00B70437">
        <w:rPr>
          <w:sz w:val="32"/>
          <w:szCs w:val="32"/>
          <w:lang w:eastAsia="ja-JP"/>
        </w:rPr>
        <w:t>(Special Purpose Fund)</w:t>
      </w:r>
      <w:r w:rsidR="00ED33D1" w:rsidRPr="00B70437">
        <w:rPr>
          <w:sz w:val="32"/>
          <w:szCs w:val="32"/>
          <w:lang w:eastAsia="ja-JP"/>
        </w:rPr>
        <w:t xml:space="preserve"> and the PSC</w:t>
      </w:r>
      <w:r w:rsidR="00B3709E" w:rsidRPr="00B70437">
        <w:rPr>
          <w:sz w:val="32"/>
          <w:szCs w:val="32"/>
          <w:lang w:eastAsia="ja-JP"/>
        </w:rPr>
        <w:t xml:space="preserve"> </w:t>
      </w:r>
      <w:r w:rsidR="00A1304C" w:rsidRPr="00B70437">
        <w:rPr>
          <w:sz w:val="32"/>
          <w:szCs w:val="32"/>
          <w:lang w:eastAsia="ja-JP"/>
        </w:rPr>
        <w:t>(Program Support Cost)</w:t>
      </w:r>
      <w:r w:rsidR="00ED33D1" w:rsidRPr="00B70437">
        <w:rPr>
          <w:sz w:val="32"/>
          <w:szCs w:val="32"/>
          <w:lang w:eastAsia="ja-JP"/>
        </w:rPr>
        <w:t xml:space="preserve"> accordingly</w:t>
      </w:r>
      <w:r w:rsidRPr="00B70437">
        <w:rPr>
          <w:sz w:val="32"/>
          <w:szCs w:val="32"/>
          <w:lang w:eastAsia="ja-JP"/>
        </w:rPr>
        <w:t>, the</w:t>
      </w:r>
      <w:r w:rsidR="00411464" w:rsidRPr="00B70437">
        <w:rPr>
          <w:sz w:val="32"/>
          <w:szCs w:val="32"/>
          <w:lang w:eastAsia="ja-JP"/>
        </w:rPr>
        <w:t xml:space="preserve"> only </w:t>
      </w:r>
      <w:r w:rsidRPr="00B70437">
        <w:rPr>
          <w:sz w:val="32"/>
          <w:szCs w:val="32"/>
          <w:lang w:eastAsia="ja-JP"/>
        </w:rPr>
        <w:t>way</w:t>
      </w:r>
      <w:r w:rsidR="00411464" w:rsidRPr="00B70437">
        <w:rPr>
          <w:sz w:val="32"/>
          <w:szCs w:val="32"/>
          <w:lang w:eastAsia="ja-JP"/>
        </w:rPr>
        <w:t xml:space="preserve"> to maintain the level of the </w:t>
      </w:r>
      <w:r w:rsidR="00225B4D" w:rsidRPr="00B70437">
        <w:rPr>
          <w:sz w:val="32"/>
          <w:szCs w:val="32"/>
          <w:lang w:eastAsia="ja-JP"/>
        </w:rPr>
        <w:t xml:space="preserve">UNODC’s unique </w:t>
      </w:r>
      <w:r w:rsidR="00411464" w:rsidRPr="00B70437">
        <w:rPr>
          <w:sz w:val="32"/>
          <w:szCs w:val="32"/>
          <w:lang w:eastAsia="ja-JP"/>
        </w:rPr>
        <w:t xml:space="preserve">delivery </w:t>
      </w:r>
      <w:r w:rsidR="00551D19" w:rsidRPr="00B70437">
        <w:rPr>
          <w:sz w:val="32"/>
          <w:szCs w:val="32"/>
          <w:lang w:eastAsia="ja-JP"/>
        </w:rPr>
        <w:t>activities</w:t>
      </w:r>
      <w:r w:rsidR="00225B4D" w:rsidRPr="00B70437">
        <w:rPr>
          <w:sz w:val="32"/>
          <w:szCs w:val="32"/>
          <w:lang w:eastAsia="ja-JP"/>
        </w:rPr>
        <w:t xml:space="preserve"> </w:t>
      </w:r>
      <w:r w:rsidRPr="00B70437">
        <w:rPr>
          <w:sz w:val="32"/>
          <w:szCs w:val="32"/>
          <w:lang w:eastAsia="ja-JP"/>
        </w:rPr>
        <w:t xml:space="preserve">on the fields </w:t>
      </w:r>
      <w:r w:rsidR="00225B4D" w:rsidRPr="00B70437">
        <w:rPr>
          <w:sz w:val="32"/>
          <w:szCs w:val="32"/>
          <w:lang w:eastAsia="ja-JP"/>
        </w:rPr>
        <w:t xml:space="preserve">is </w:t>
      </w:r>
      <w:r w:rsidR="00C82026" w:rsidRPr="00B70437">
        <w:rPr>
          <w:sz w:val="32"/>
          <w:szCs w:val="32"/>
          <w:lang w:eastAsia="ja-JP"/>
        </w:rPr>
        <w:t xml:space="preserve">making </w:t>
      </w:r>
      <w:r w:rsidR="00551D19" w:rsidRPr="00B70437">
        <w:rPr>
          <w:sz w:val="32"/>
          <w:szCs w:val="32"/>
          <w:lang w:eastAsia="ja-JP"/>
        </w:rPr>
        <w:t>full use of PSC</w:t>
      </w:r>
      <w:r w:rsidR="00A373F1" w:rsidRPr="00B70437">
        <w:rPr>
          <w:sz w:val="32"/>
          <w:szCs w:val="32"/>
          <w:lang w:eastAsia="ja-JP"/>
        </w:rPr>
        <w:t>.</w:t>
      </w:r>
      <w:r w:rsidR="00C82026" w:rsidRPr="00B70437">
        <w:rPr>
          <w:sz w:val="32"/>
          <w:szCs w:val="32"/>
          <w:lang w:eastAsia="ja-JP"/>
        </w:rPr>
        <w:t xml:space="preserve"> </w:t>
      </w:r>
      <w:r w:rsidR="00551D19" w:rsidRPr="00B70437">
        <w:rPr>
          <w:sz w:val="32"/>
          <w:szCs w:val="32"/>
          <w:lang w:eastAsia="ja-JP"/>
        </w:rPr>
        <w:t xml:space="preserve"> </w:t>
      </w:r>
      <w:r w:rsidR="00E85754" w:rsidRPr="00B70437">
        <w:rPr>
          <w:sz w:val="32"/>
          <w:szCs w:val="32"/>
          <w:lang w:eastAsia="ja-JP"/>
        </w:rPr>
        <w:t xml:space="preserve">Therefore, </w:t>
      </w:r>
      <w:r w:rsidR="00A373F1" w:rsidRPr="00B70437">
        <w:rPr>
          <w:sz w:val="32"/>
          <w:szCs w:val="32"/>
          <w:lang w:eastAsia="ja-JP"/>
        </w:rPr>
        <w:t>Japan</w:t>
      </w:r>
      <w:r w:rsidR="00E85754" w:rsidRPr="00B70437">
        <w:rPr>
          <w:sz w:val="32"/>
          <w:szCs w:val="32"/>
          <w:lang w:eastAsia="ja-JP"/>
        </w:rPr>
        <w:t xml:space="preserve">　</w:t>
      </w:r>
      <w:r w:rsidR="00A373F1" w:rsidRPr="00B70437">
        <w:rPr>
          <w:sz w:val="32"/>
          <w:szCs w:val="32"/>
          <w:lang w:eastAsia="ja-JP"/>
        </w:rPr>
        <w:t xml:space="preserve">welcomes </w:t>
      </w:r>
      <w:r w:rsidR="003E2B0A" w:rsidRPr="00B70437">
        <w:rPr>
          <w:sz w:val="32"/>
          <w:szCs w:val="32"/>
          <w:lang w:eastAsia="ja-JP"/>
        </w:rPr>
        <w:t xml:space="preserve">the revised budget proposed by the </w:t>
      </w:r>
      <w:r w:rsidR="00E404F5" w:rsidRPr="00B70437">
        <w:rPr>
          <w:sz w:val="32"/>
          <w:szCs w:val="32"/>
          <w:lang w:eastAsia="ja-JP"/>
        </w:rPr>
        <w:t>S</w:t>
      </w:r>
      <w:r w:rsidR="003E2B0A" w:rsidRPr="00B70437">
        <w:rPr>
          <w:sz w:val="32"/>
          <w:szCs w:val="32"/>
          <w:lang w:eastAsia="ja-JP"/>
        </w:rPr>
        <w:t>ecretariat</w:t>
      </w:r>
      <w:r w:rsidR="00E404F5" w:rsidRPr="00B70437">
        <w:rPr>
          <w:sz w:val="32"/>
          <w:szCs w:val="32"/>
          <w:lang w:eastAsia="ja-JP"/>
        </w:rPr>
        <w:t>,</w:t>
      </w:r>
      <w:r w:rsidR="003E2B0A" w:rsidRPr="00B70437">
        <w:rPr>
          <w:sz w:val="32"/>
          <w:szCs w:val="32"/>
          <w:lang w:eastAsia="ja-JP"/>
        </w:rPr>
        <w:t xml:space="preserve"> which reflects our</w:t>
      </w:r>
      <w:r w:rsidR="00CB1C59" w:rsidRPr="00B70437">
        <w:rPr>
          <w:sz w:val="32"/>
          <w:szCs w:val="32"/>
          <w:lang w:eastAsia="ja-JP"/>
        </w:rPr>
        <w:t xml:space="preserve"> suggestions to allocate</w:t>
      </w:r>
      <w:r w:rsidR="009E1B49" w:rsidRPr="00B70437">
        <w:rPr>
          <w:sz w:val="32"/>
          <w:szCs w:val="32"/>
          <w:lang w:eastAsia="ja-JP"/>
        </w:rPr>
        <w:t xml:space="preserve"> </w:t>
      </w:r>
      <w:r w:rsidR="000C300F" w:rsidRPr="00B70437">
        <w:rPr>
          <w:sz w:val="32"/>
          <w:szCs w:val="32"/>
          <w:lang w:eastAsia="ja-JP"/>
        </w:rPr>
        <w:t xml:space="preserve">PSC in a more flexible </w:t>
      </w:r>
      <w:r w:rsidR="00C82026" w:rsidRPr="00B70437">
        <w:rPr>
          <w:sz w:val="32"/>
          <w:szCs w:val="32"/>
          <w:lang w:eastAsia="ja-JP"/>
        </w:rPr>
        <w:t>manner</w:t>
      </w:r>
      <w:r w:rsidR="003E2B0A" w:rsidRPr="00B70437">
        <w:rPr>
          <w:sz w:val="32"/>
          <w:szCs w:val="32"/>
          <w:lang w:eastAsia="ja-JP"/>
        </w:rPr>
        <w:t>.</w:t>
      </w:r>
      <w:r w:rsidR="00C82026" w:rsidRPr="00B70437">
        <w:rPr>
          <w:sz w:val="32"/>
          <w:szCs w:val="32"/>
          <w:lang w:eastAsia="ja-JP"/>
        </w:rPr>
        <w:t xml:space="preserve"> </w:t>
      </w:r>
      <w:r w:rsidR="003E2B0A" w:rsidRPr="00B70437">
        <w:rPr>
          <w:sz w:val="32"/>
          <w:szCs w:val="32"/>
          <w:lang w:eastAsia="ja-JP"/>
        </w:rPr>
        <w:t xml:space="preserve"> </w:t>
      </w:r>
      <w:r w:rsidR="00BC7DFC" w:rsidRPr="00B70437">
        <w:rPr>
          <w:sz w:val="32"/>
          <w:szCs w:val="32"/>
          <w:lang w:eastAsia="ja-JP"/>
        </w:rPr>
        <w:t>While respecting relevant UN guidelines, Japan further requests the Secret</w:t>
      </w:r>
      <w:r w:rsidR="009E1B49" w:rsidRPr="00B70437">
        <w:rPr>
          <w:sz w:val="32"/>
          <w:szCs w:val="32"/>
          <w:lang w:eastAsia="ja-JP"/>
        </w:rPr>
        <w:t>ariat to continue their efforts</w:t>
      </w:r>
      <w:r w:rsidR="00BC7DFC" w:rsidRPr="00B70437">
        <w:rPr>
          <w:sz w:val="32"/>
          <w:szCs w:val="32"/>
          <w:lang w:eastAsia="ja-JP"/>
        </w:rPr>
        <w:t xml:space="preserve"> </w:t>
      </w:r>
      <w:r w:rsidR="00E85754" w:rsidRPr="00B70437">
        <w:rPr>
          <w:sz w:val="32"/>
          <w:szCs w:val="32"/>
          <w:lang w:eastAsia="ja-JP"/>
        </w:rPr>
        <w:t>in holding</w:t>
      </w:r>
      <w:r w:rsidR="00BC7DFC" w:rsidRPr="00B70437">
        <w:rPr>
          <w:sz w:val="32"/>
          <w:szCs w:val="32"/>
          <w:lang w:eastAsia="ja-JP"/>
        </w:rPr>
        <w:t xml:space="preserve"> dialogues with Member States </w:t>
      </w:r>
      <w:r w:rsidR="009E1B49" w:rsidRPr="00B70437">
        <w:rPr>
          <w:sz w:val="32"/>
          <w:szCs w:val="32"/>
          <w:lang w:eastAsia="ja-JP"/>
        </w:rPr>
        <w:t>on where and how PSC should be allocated</w:t>
      </w:r>
      <w:r w:rsidR="00C82026" w:rsidRPr="00B70437">
        <w:rPr>
          <w:sz w:val="32"/>
          <w:szCs w:val="32"/>
          <w:lang w:eastAsia="ja-JP"/>
        </w:rPr>
        <w:t xml:space="preserve"> to the field activities</w:t>
      </w:r>
      <w:r w:rsidR="009E1B49" w:rsidRPr="00B70437">
        <w:rPr>
          <w:sz w:val="32"/>
          <w:szCs w:val="32"/>
          <w:lang w:eastAsia="ja-JP"/>
        </w:rPr>
        <w:t xml:space="preserve">. </w:t>
      </w:r>
    </w:p>
    <w:p w:rsidR="009E1B49" w:rsidRPr="00B70437" w:rsidRDefault="00CB1C59" w:rsidP="00B3709E">
      <w:pPr>
        <w:spacing w:line="480" w:lineRule="auto"/>
        <w:jc w:val="both"/>
        <w:rPr>
          <w:sz w:val="32"/>
          <w:szCs w:val="32"/>
          <w:lang w:eastAsia="ja-JP"/>
        </w:rPr>
      </w:pPr>
      <w:r w:rsidRPr="00B70437">
        <w:rPr>
          <w:sz w:val="32"/>
          <w:szCs w:val="32"/>
          <w:lang w:eastAsia="ja-JP"/>
        </w:rPr>
        <w:t xml:space="preserve">          </w:t>
      </w:r>
      <w:r w:rsidR="00A1304C" w:rsidRPr="00B70437">
        <w:rPr>
          <w:sz w:val="32"/>
          <w:szCs w:val="32"/>
          <w:lang w:eastAsia="ja-JP"/>
        </w:rPr>
        <w:t xml:space="preserve">Secondly, </w:t>
      </w:r>
      <w:r w:rsidRPr="00B70437">
        <w:rPr>
          <w:sz w:val="32"/>
          <w:szCs w:val="32"/>
          <w:lang w:eastAsia="ja-JP"/>
        </w:rPr>
        <w:t xml:space="preserve">Japan also believes that a </w:t>
      </w:r>
      <w:r w:rsidR="00C82026" w:rsidRPr="00B70437">
        <w:rPr>
          <w:sz w:val="32"/>
          <w:szCs w:val="32"/>
          <w:lang w:eastAsia="ja-JP"/>
        </w:rPr>
        <w:t>close</w:t>
      </w:r>
      <w:r w:rsidRPr="00B70437">
        <w:rPr>
          <w:sz w:val="32"/>
          <w:szCs w:val="32"/>
          <w:lang w:eastAsia="ja-JP"/>
        </w:rPr>
        <w:t xml:space="preserve"> coordination between the Headquarters and the field offices</w:t>
      </w:r>
      <w:r w:rsidR="00E404F5" w:rsidRPr="00B70437">
        <w:rPr>
          <w:sz w:val="32"/>
          <w:szCs w:val="32"/>
          <w:lang w:eastAsia="ja-JP"/>
        </w:rPr>
        <w:t>,</w:t>
      </w:r>
      <w:r w:rsidRPr="00B70437">
        <w:rPr>
          <w:sz w:val="32"/>
          <w:szCs w:val="32"/>
          <w:lang w:eastAsia="ja-JP"/>
        </w:rPr>
        <w:t xml:space="preserve"> and the synergy </w:t>
      </w:r>
      <w:r w:rsidR="00771EBE" w:rsidRPr="00B70437">
        <w:rPr>
          <w:sz w:val="32"/>
          <w:szCs w:val="32"/>
          <w:lang w:eastAsia="ja-JP"/>
        </w:rPr>
        <w:t>between</w:t>
      </w:r>
      <w:r w:rsidRPr="00B70437">
        <w:rPr>
          <w:sz w:val="32"/>
          <w:szCs w:val="32"/>
          <w:lang w:eastAsia="ja-JP"/>
        </w:rPr>
        <w:t xml:space="preserve"> them</w:t>
      </w:r>
      <w:r w:rsidR="00BC759D" w:rsidRPr="00B70437">
        <w:rPr>
          <w:sz w:val="32"/>
          <w:szCs w:val="32"/>
          <w:lang w:eastAsia="ja-JP"/>
        </w:rPr>
        <w:t>,</w:t>
      </w:r>
      <w:r w:rsidRPr="00B70437">
        <w:rPr>
          <w:sz w:val="32"/>
          <w:szCs w:val="32"/>
          <w:lang w:eastAsia="ja-JP"/>
        </w:rPr>
        <w:t xml:space="preserve"> are indispensable for the maximal output of UNODC’s activities. We hope that the Headquarters will </w:t>
      </w:r>
      <w:r w:rsidR="00747B9C" w:rsidRPr="00B70437">
        <w:rPr>
          <w:sz w:val="32"/>
          <w:szCs w:val="32"/>
          <w:lang w:eastAsia="ja-JP"/>
        </w:rPr>
        <w:t>du</w:t>
      </w:r>
      <w:r w:rsidR="00150255" w:rsidRPr="00B70437">
        <w:rPr>
          <w:sz w:val="32"/>
          <w:szCs w:val="32"/>
          <w:lang w:eastAsia="ja-JP"/>
        </w:rPr>
        <w:t xml:space="preserve">ly </w:t>
      </w:r>
      <w:r w:rsidR="00747B9C" w:rsidRPr="00B70437">
        <w:rPr>
          <w:sz w:val="32"/>
          <w:szCs w:val="32"/>
          <w:lang w:eastAsia="ja-JP"/>
        </w:rPr>
        <w:t xml:space="preserve">coordinate </w:t>
      </w:r>
      <w:r w:rsidR="00A1304C" w:rsidRPr="00B70437">
        <w:rPr>
          <w:sz w:val="32"/>
          <w:szCs w:val="32"/>
          <w:lang w:eastAsia="ja-JP"/>
        </w:rPr>
        <w:t xml:space="preserve">with the field offices </w:t>
      </w:r>
      <w:r w:rsidR="00747B9C" w:rsidRPr="00B70437">
        <w:rPr>
          <w:sz w:val="32"/>
          <w:szCs w:val="32"/>
          <w:lang w:eastAsia="ja-JP"/>
        </w:rPr>
        <w:t xml:space="preserve">in order to avoid any </w:t>
      </w:r>
      <w:r w:rsidRPr="00B70437">
        <w:rPr>
          <w:sz w:val="32"/>
          <w:szCs w:val="32"/>
          <w:lang w:eastAsia="ja-JP"/>
        </w:rPr>
        <w:t xml:space="preserve">duplication of projects </w:t>
      </w:r>
      <w:r w:rsidR="00771EBE" w:rsidRPr="00B70437">
        <w:rPr>
          <w:sz w:val="32"/>
          <w:szCs w:val="32"/>
          <w:lang w:eastAsia="ja-JP"/>
        </w:rPr>
        <w:t xml:space="preserve">and to promote </w:t>
      </w:r>
      <w:r w:rsidR="00747B9C" w:rsidRPr="00B70437">
        <w:rPr>
          <w:sz w:val="32"/>
          <w:szCs w:val="32"/>
          <w:lang w:eastAsia="ja-JP"/>
        </w:rPr>
        <w:t>efficie</w:t>
      </w:r>
      <w:r w:rsidR="00771EBE" w:rsidRPr="00B70437">
        <w:rPr>
          <w:sz w:val="32"/>
          <w:szCs w:val="32"/>
          <w:lang w:eastAsia="ja-JP"/>
        </w:rPr>
        <w:t>nt and effective manag</w:t>
      </w:r>
      <w:r w:rsidR="00C82026" w:rsidRPr="00B70437">
        <w:rPr>
          <w:sz w:val="32"/>
          <w:szCs w:val="32"/>
          <w:lang w:eastAsia="ja-JP"/>
        </w:rPr>
        <w:t>ement</w:t>
      </w:r>
      <w:r w:rsidR="00747B9C" w:rsidRPr="00B70437">
        <w:rPr>
          <w:sz w:val="32"/>
          <w:szCs w:val="32"/>
          <w:lang w:eastAsia="ja-JP"/>
        </w:rPr>
        <w:t>.</w:t>
      </w:r>
    </w:p>
    <w:p w:rsidR="00B70437" w:rsidRPr="00B70437" w:rsidRDefault="0029089A" w:rsidP="00B3709E">
      <w:pPr>
        <w:pStyle w:val="af2"/>
        <w:spacing w:line="480" w:lineRule="auto"/>
        <w:jc w:val="both"/>
        <w:rPr>
          <w:rFonts w:ascii="Times New Roman" w:hAnsi="Times New Roman" w:cs="Times New Roman"/>
          <w:sz w:val="32"/>
          <w:szCs w:val="32"/>
        </w:rPr>
      </w:pPr>
      <w:r w:rsidRPr="00B70437">
        <w:rPr>
          <w:rFonts w:ascii="Times New Roman" w:hAnsi="Times New Roman" w:cs="Times New Roman"/>
          <w:bCs/>
          <w:sz w:val="32"/>
          <w:szCs w:val="32"/>
        </w:rPr>
        <w:t xml:space="preserve"> </w:t>
      </w:r>
      <w:r w:rsidR="00B3709E">
        <w:rPr>
          <w:rFonts w:ascii="Times New Roman" w:hAnsi="Times New Roman" w:cs="Times New Roman" w:hint="eastAsia"/>
          <w:bCs/>
          <w:sz w:val="32"/>
          <w:szCs w:val="32"/>
        </w:rPr>
        <w:t xml:space="preserve">         </w:t>
      </w:r>
      <w:r w:rsidR="00B70437" w:rsidRPr="00B70437">
        <w:rPr>
          <w:rFonts w:ascii="Times New Roman" w:hAnsi="Times New Roman" w:cs="Times New Roman"/>
          <w:sz w:val="32"/>
          <w:szCs w:val="32"/>
        </w:rPr>
        <w:t>Thirdly</w:t>
      </w:r>
      <w:r w:rsidR="00B3709E">
        <w:rPr>
          <w:rFonts w:ascii="Times New Roman" w:hAnsi="Times New Roman" w:cs="Times New Roman"/>
          <w:sz w:val="32"/>
          <w:szCs w:val="32"/>
        </w:rPr>
        <w:t xml:space="preserve">, </w:t>
      </w:r>
      <w:r w:rsidR="00B70437" w:rsidRPr="00B70437">
        <w:rPr>
          <w:rFonts w:ascii="Times New Roman" w:hAnsi="Times New Roman" w:cs="Times New Roman"/>
          <w:bCs/>
          <w:sz w:val="32"/>
          <w:szCs w:val="32"/>
        </w:rPr>
        <w:t xml:space="preserve">let me reiterate our appreciation for UNODC in its efforts towards realizing geographical balance and gender parity in its staff composition.   Japan wishes to see further developments in this area, especially on the senior level, where the number of female staff is disproportionally low.  </w:t>
      </w:r>
    </w:p>
    <w:p w:rsidR="00B70437" w:rsidRPr="00B70437" w:rsidRDefault="00B70437" w:rsidP="00B3709E">
      <w:pPr>
        <w:pStyle w:val="af2"/>
        <w:spacing w:line="480" w:lineRule="auto"/>
        <w:jc w:val="both"/>
        <w:rPr>
          <w:rFonts w:ascii="Times New Roman" w:hAnsi="Times New Roman" w:cs="Times New Roman"/>
          <w:sz w:val="32"/>
          <w:szCs w:val="32"/>
        </w:rPr>
      </w:pPr>
    </w:p>
    <w:p w:rsidR="00B70437" w:rsidRPr="00B70437" w:rsidRDefault="00B70437" w:rsidP="00B3709E">
      <w:pPr>
        <w:pStyle w:val="af2"/>
        <w:spacing w:line="480" w:lineRule="auto"/>
        <w:jc w:val="both"/>
        <w:rPr>
          <w:rFonts w:ascii="Times New Roman" w:hAnsi="Times New Roman" w:cs="Times New Roman"/>
          <w:sz w:val="32"/>
          <w:szCs w:val="32"/>
        </w:rPr>
      </w:pPr>
    </w:p>
    <w:p w:rsidR="00FE5997" w:rsidRPr="00B70437" w:rsidRDefault="00203DA3" w:rsidP="00B3709E">
      <w:pPr>
        <w:spacing w:line="480" w:lineRule="auto"/>
        <w:contextualSpacing/>
        <w:jc w:val="both"/>
        <w:rPr>
          <w:bCs/>
          <w:i/>
          <w:sz w:val="32"/>
          <w:szCs w:val="32"/>
          <w:lang w:eastAsia="ja-JP"/>
        </w:rPr>
      </w:pPr>
      <w:r w:rsidRPr="00B70437">
        <w:rPr>
          <w:bCs/>
          <w:i/>
          <w:sz w:val="32"/>
          <w:szCs w:val="32"/>
          <w:lang w:eastAsia="ja-JP"/>
        </w:rPr>
        <w:t>Mr.</w:t>
      </w:r>
      <w:r w:rsidR="00D96DAC" w:rsidRPr="00B70437">
        <w:rPr>
          <w:bCs/>
          <w:i/>
          <w:sz w:val="32"/>
          <w:szCs w:val="32"/>
          <w:lang w:eastAsia="ja-JP"/>
        </w:rPr>
        <w:t xml:space="preserve"> Chair,</w:t>
      </w:r>
    </w:p>
    <w:p w:rsidR="00D96DAC" w:rsidRPr="00B70437" w:rsidRDefault="00D96DAC" w:rsidP="00B3709E">
      <w:pPr>
        <w:spacing w:line="480" w:lineRule="auto"/>
        <w:contextualSpacing/>
        <w:jc w:val="both"/>
        <w:rPr>
          <w:bCs/>
          <w:sz w:val="32"/>
          <w:szCs w:val="32"/>
          <w:lang w:eastAsia="ja-JP"/>
        </w:rPr>
      </w:pPr>
      <w:r w:rsidRPr="00B70437">
        <w:rPr>
          <w:bCs/>
          <w:sz w:val="32"/>
          <w:szCs w:val="32"/>
          <w:lang w:eastAsia="ja-JP"/>
        </w:rPr>
        <w:t>(Closing)</w:t>
      </w:r>
    </w:p>
    <w:p w:rsidR="00B70437" w:rsidRPr="00B70437" w:rsidRDefault="00B70437" w:rsidP="00B3709E">
      <w:pPr>
        <w:pStyle w:val="af2"/>
        <w:spacing w:line="480" w:lineRule="auto"/>
        <w:ind w:firstLineChars="250" w:firstLine="800"/>
        <w:jc w:val="both"/>
        <w:rPr>
          <w:rFonts w:ascii="Times New Roman" w:hAnsi="Times New Roman" w:cs="Times New Roman"/>
          <w:sz w:val="32"/>
          <w:szCs w:val="32"/>
        </w:rPr>
      </w:pPr>
      <w:r w:rsidRPr="00B70437">
        <w:rPr>
          <w:rFonts w:ascii="Times New Roman" w:hAnsi="Times New Roman" w:cs="Times New Roman"/>
          <w:sz w:val="32"/>
          <w:szCs w:val="32"/>
        </w:rPr>
        <w:t xml:space="preserve">Let me conclude by saying that Japan' together with other Member of states and ODC, will continue to follow the UN system wide discussion which are going on in NY and its possible implications and impact on management/governance and budgetary/administrative aspects. </w:t>
      </w:r>
    </w:p>
    <w:p w:rsidR="00747B9C" w:rsidRPr="00B70437" w:rsidRDefault="00771EBE" w:rsidP="00B3709E">
      <w:pPr>
        <w:spacing w:line="480" w:lineRule="auto"/>
        <w:ind w:firstLine="720"/>
        <w:contextualSpacing/>
        <w:jc w:val="both"/>
        <w:rPr>
          <w:bCs/>
          <w:sz w:val="32"/>
          <w:szCs w:val="32"/>
          <w:lang w:eastAsia="ja-JP"/>
        </w:rPr>
      </w:pPr>
      <w:r w:rsidRPr="00B70437">
        <w:rPr>
          <w:bCs/>
          <w:sz w:val="32"/>
          <w:szCs w:val="32"/>
        </w:rPr>
        <w:t>Thank you.</w:t>
      </w:r>
    </w:p>
    <w:sectPr w:rsidR="00747B9C" w:rsidRPr="00B70437" w:rsidSect="00FF142D">
      <w:headerReference w:type="default" r:id="rId9"/>
      <w:footerReference w:type="even" r:id="rId10"/>
      <w:footerReference w:type="defaul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2A0C" w:rsidRDefault="008B2A0C">
      <w:r>
        <w:separator/>
      </w:r>
    </w:p>
  </w:endnote>
  <w:endnote w:type="continuationSeparator" w:id="0">
    <w:p w:rsidR="008B2A0C" w:rsidRDefault="008B2A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DINPro-Ligh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695E" w:rsidRDefault="00BB695E">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BB695E" w:rsidRDefault="00BB695E">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695E" w:rsidRDefault="00BB695E">
    <w:pPr>
      <w:pStyle w:val="a3"/>
      <w:framePr w:wrap="around" w:vAnchor="text" w:hAnchor="margin" w:xAlign="center" w:y="1"/>
      <w:rPr>
        <w:rStyle w:val="a5"/>
      </w:rPr>
    </w:pPr>
  </w:p>
  <w:p w:rsidR="00BB695E" w:rsidRPr="00290634" w:rsidRDefault="00BB695E" w:rsidP="00290634">
    <w:pPr>
      <w:pStyle w:val="ad"/>
      <w:jc w:val="center"/>
      <w:rPr>
        <w:szCs w:val="28"/>
        <w:u w:val="single"/>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4346" w:rsidRPr="00290634" w:rsidRDefault="00304346" w:rsidP="00290634">
    <w:pPr>
      <w:pStyle w:val="ad"/>
      <w:jc w:val="center"/>
      <w:rPr>
        <w:szCs w:val="28"/>
        <w:u w:val="singl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2A0C" w:rsidRDefault="008B2A0C">
      <w:r>
        <w:separator/>
      </w:r>
    </w:p>
  </w:footnote>
  <w:footnote w:type="continuationSeparator" w:id="0">
    <w:p w:rsidR="008B2A0C" w:rsidRDefault="008B2A0C">
      <w:r>
        <w:continuationSeparator/>
      </w:r>
    </w:p>
  </w:footnote>
  <w:footnote w:id="1">
    <w:p w:rsidR="00901419" w:rsidRPr="00A1304C" w:rsidRDefault="00901419">
      <w:pPr>
        <w:pStyle w:val="af"/>
        <w:rPr>
          <w:sz w:val="22"/>
          <w:szCs w:val="22"/>
          <w:lang w:eastAsia="ja-JP"/>
        </w:rPr>
      </w:pPr>
      <w:r w:rsidRPr="00A1304C">
        <w:rPr>
          <w:rStyle w:val="af1"/>
          <w:sz w:val="22"/>
          <w:szCs w:val="22"/>
        </w:rPr>
        <w:footnoteRef/>
      </w:r>
      <w:r w:rsidRPr="00A1304C">
        <w:rPr>
          <w:sz w:val="22"/>
          <w:szCs w:val="22"/>
        </w:rPr>
        <w:t xml:space="preserve"> </w:t>
      </w:r>
      <w:r w:rsidRPr="00A1304C">
        <w:rPr>
          <w:sz w:val="22"/>
          <w:szCs w:val="22"/>
          <w:lang w:eastAsia="ja-JP"/>
        </w:rPr>
        <w:t>GP:</w:t>
      </w:r>
      <w:r w:rsidR="0075468A" w:rsidRPr="00A1304C">
        <w:rPr>
          <w:sz w:val="22"/>
          <w:szCs w:val="22"/>
          <w:lang w:eastAsia="ja-JP"/>
        </w:rPr>
        <w:t xml:space="preserve"> </w:t>
      </w:r>
      <w:r w:rsidRPr="00A1304C">
        <w:rPr>
          <w:sz w:val="22"/>
          <w:szCs w:val="22"/>
          <w:lang w:eastAsia="ja-JP"/>
        </w:rPr>
        <w:t>General Purpose Fund (</w:t>
      </w:r>
      <w:r w:rsidRPr="00A1304C">
        <w:rPr>
          <w:rFonts w:hint="eastAsia"/>
          <w:sz w:val="22"/>
          <w:szCs w:val="22"/>
          <w:lang w:eastAsia="ja-JP"/>
        </w:rPr>
        <w:t>一般目的</w:t>
      </w:r>
      <w:r w:rsidR="0075468A">
        <w:rPr>
          <w:rFonts w:hint="eastAsia"/>
          <w:sz w:val="22"/>
          <w:szCs w:val="22"/>
          <w:lang w:eastAsia="ja-JP"/>
        </w:rPr>
        <w:t>拠出金</w:t>
      </w:r>
      <w:r w:rsidR="0075468A" w:rsidRPr="00A1304C">
        <w:rPr>
          <w:sz w:val="22"/>
          <w:szCs w:val="22"/>
          <w:lang w:eastAsia="ja-JP"/>
        </w:rPr>
        <w:t>)</w:t>
      </w:r>
    </w:p>
  </w:footnote>
  <w:footnote w:id="2">
    <w:p w:rsidR="0075468A" w:rsidRPr="00A1304C" w:rsidRDefault="0075468A">
      <w:pPr>
        <w:pStyle w:val="af"/>
        <w:rPr>
          <w:sz w:val="22"/>
          <w:szCs w:val="22"/>
          <w:lang w:eastAsia="ja-JP"/>
        </w:rPr>
      </w:pPr>
      <w:r w:rsidRPr="00A1304C">
        <w:rPr>
          <w:rStyle w:val="af1"/>
          <w:sz w:val="22"/>
          <w:szCs w:val="22"/>
        </w:rPr>
        <w:footnoteRef/>
      </w:r>
      <w:r w:rsidRPr="00A1304C">
        <w:rPr>
          <w:sz w:val="22"/>
          <w:szCs w:val="22"/>
        </w:rPr>
        <w:t xml:space="preserve"> </w:t>
      </w:r>
      <w:r w:rsidRPr="00A1304C">
        <w:rPr>
          <w:sz w:val="22"/>
          <w:szCs w:val="22"/>
          <w:lang w:eastAsia="ja-JP"/>
        </w:rPr>
        <w:t>SP: Special Purpose Fund</w:t>
      </w:r>
      <w:r w:rsidRPr="00A1304C">
        <w:rPr>
          <w:rFonts w:hint="eastAsia"/>
          <w:sz w:val="22"/>
          <w:szCs w:val="22"/>
          <w:lang w:eastAsia="ja-JP"/>
        </w:rPr>
        <w:t>（</w:t>
      </w:r>
      <w:r>
        <w:rPr>
          <w:rFonts w:hint="eastAsia"/>
          <w:sz w:val="22"/>
          <w:szCs w:val="22"/>
          <w:lang w:eastAsia="ja-JP"/>
        </w:rPr>
        <w:t>特定</w:t>
      </w:r>
      <w:r w:rsidRPr="00A1304C">
        <w:rPr>
          <w:rFonts w:hint="eastAsia"/>
          <w:sz w:val="22"/>
          <w:szCs w:val="22"/>
          <w:lang w:eastAsia="ja-JP"/>
        </w:rPr>
        <w:t>目的</w:t>
      </w:r>
      <w:r>
        <w:rPr>
          <w:rFonts w:hint="eastAsia"/>
          <w:sz w:val="22"/>
          <w:szCs w:val="22"/>
          <w:lang w:eastAsia="ja-JP"/>
        </w:rPr>
        <w:t>拠出金</w:t>
      </w:r>
      <w:r w:rsidRPr="00A1304C">
        <w:rPr>
          <w:rFonts w:hint="eastAsia"/>
          <w:sz w:val="22"/>
          <w:szCs w:val="22"/>
          <w:lang w:eastAsia="ja-JP"/>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4346" w:rsidRPr="00264C88" w:rsidRDefault="00304346" w:rsidP="00FF142D">
    <w:pPr>
      <w:pStyle w:val="ad"/>
      <w:jc w:val="center"/>
      <w:rPr>
        <w:szCs w:val="28"/>
      </w:rPr>
    </w:pPr>
    <w:r w:rsidRPr="00264C88">
      <w:rPr>
        <w:szCs w:val="28"/>
      </w:rPr>
      <w:t>-</w:t>
    </w:r>
    <w:r w:rsidRPr="00264C88">
      <w:rPr>
        <w:szCs w:val="28"/>
      </w:rPr>
      <w:fldChar w:fldCharType="begin"/>
    </w:r>
    <w:r w:rsidRPr="00264C88">
      <w:rPr>
        <w:szCs w:val="28"/>
      </w:rPr>
      <w:instrText xml:space="preserve"> PAGE   \* MERGEFORMAT </w:instrText>
    </w:r>
    <w:r w:rsidRPr="00264C88">
      <w:rPr>
        <w:szCs w:val="28"/>
      </w:rPr>
      <w:fldChar w:fldCharType="separate"/>
    </w:r>
    <w:r w:rsidR="00F24C2A">
      <w:rPr>
        <w:noProof/>
        <w:szCs w:val="28"/>
      </w:rPr>
      <w:t>4</w:t>
    </w:r>
    <w:r w:rsidRPr="00264C88">
      <w:rPr>
        <w:noProof/>
        <w:szCs w:val="28"/>
      </w:rPr>
      <w:fldChar w:fldCharType="end"/>
    </w:r>
    <w:r w:rsidRPr="00264C88">
      <w:rPr>
        <w:noProof/>
        <w:szCs w:val="28"/>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C52BB"/>
    <w:multiLevelType w:val="hybridMultilevel"/>
    <w:tmpl w:val="A17EF2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24B85FB3"/>
    <w:multiLevelType w:val="hybridMultilevel"/>
    <w:tmpl w:val="62444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1C87D9C"/>
    <w:multiLevelType w:val="hybridMultilevel"/>
    <w:tmpl w:val="4DBA4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1FA74AE"/>
    <w:multiLevelType w:val="hybridMultilevel"/>
    <w:tmpl w:val="014AC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36008C6"/>
    <w:multiLevelType w:val="hybridMultilevel"/>
    <w:tmpl w:val="FD3EF742"/>
    <w:lvl w:ilvl="0" w:tplc="04090001">
      <w:start w:val="1"/>
      <w:numFmt w:val="bullet"/>
      <w:lvlText w:val=""/>
      <w:lvlJc w:val="left"/>
      <w:pPr>
        <w:ind w:left="360" w:hanging="360"/>
      </w:pPr>
      <w:rPr>
        <w:rFonts w:ascii="Symbol" w:hAnsi="Symbol"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490F1775"/>
    <w:multiLevelType w:val="hybridMultilevel"/>
    <w:tmpl w:val="7D6C225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57DC6250"/>
    <w:multiLevelType w:val="hybridMultilevel"/>
    <w:tmpl w:val="AEBAB4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5C380868"/>
    <w:multiLevelType w:val="hybridMultilevel"/>
    <w:tmpl w:val="2FECF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F825743"/>
    <w:multiLevelType w:val="hybridMultilevel"/>
    <w:tmpl w:val="DF4C24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612A5454"/>
    <w:multiLevelType w:val="hybridMultilevel"/>
    <w:tmpl w:val="FBDE1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31D652D"/>
    <w:multiLevelType w:val="hybridMultilevel"/>
    <w:tmpl w:val="7D548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9FE586A"/>
    <w:multiLevelType w:val="hybridMultilevel"/>
    <w:tmpl w:val="86C26B8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
  </w:num>
  <w:num w:numId="3">
    <w:abstractNumId w:val="7"/>
  </w:num>
  <w:num w:numId="4">
    <w:abstractNumId w:val="5"/>
  </w:num>
  <w:num w:numId="5">
    <w:abstractNumId w:val="8"/>
  </w:num>
  <w:num w:numId="6">
    <w:abstractNumId w:val="10"/>
  </w:num>
  <w:num w:numId="7">
    <w:abstractNumId w:val="2"/>
  </w:num>
  <w:num w:numId="8">
    <w:abstractNumId w:val="4"/>
  </w:num>
  <w:num w:numId="9">
    <w:abstractNumId w:val="9"/>
  </w:num>
  <w:num w:numId="10">
    <w:abstractNumId w:val="0"/>
  </w:num>
  <w:num w:numId="11">
    <w:abstractNumId w:val="6"/>
  </w:num>
  <w:num w:numId="12">
    <w:abstractNumId w:val="0"/>
  </w:num>
  <w:num w:numId="13">
    <w:abstractNumId w:val="3"/>
  </w:num>
  <w:numIdMacAtCleanup w:val="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三谷麻弥">
    <w15:presenceInfo w15:providerId="Windows Live" w15:userId="bafc85d252279dfc"/>
  </w15:person>
  <w15:person w15:author="VAN CROMBRUGGE BRAMI">
    <w15:presenceInfo w15:providerId="None" w15:userId="VAN CROMBRUGGE BRA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18433">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1BE7"/>
    <w:rsid w:val="00002F4F"/>
    <w:rsid w:val="000120A1"/>
    <w:rsid w:val="00015D49"/>
    <w:rsid w:val="00021F5F"/>
    <w:rsid w:val="00026734"/>
    <w:rsid w:val="00036007"/>
    <w:rsid w:val="0004734C"/>
    <w:rsid w:val="000505E4"/>
    <w:rsid w:val="0005551B"/>
    <w:rsid w:val="00063B2A"/>
    <w:rsid w:val="000805C9"/>
    <w:rsid w:val="00082558"/>
    <w:rsid w:val="00086BD4"/>
    <w:rsid w:val="00095165"/>
    <w:rsid w:val="000B1E74"/>
    <w:rsid w:val="000C300F"/>
    <w:rsid w:val="000C63B9"/>
    <w:rsid w:val="000E22A0"/>
    <w:rsid w:val="000E2D89"/>
    <w:rsid w:val="000F087F"/>
    <w:rsid w:val="00105283"/>
    <w:rsid w:val="00116F66"/>
    <w:rsid w:val="001360CC"/>
    <w:rsid w:val="00146901"/>
    <w:rsid w:val="00150255"/>
    <w:rsid w:val="001525BD"/>
    <w:rsid w:val="00162207"/>
    <w:rsid w:val="00167A6B"/>
    <w:rsid w:val="001755E2"/>
    <w:rsid w:val="0017755B"/>
    <w:rsid w:val="00180949"/>
    <w:rsid w:val="00183DEC"/>
    <w:rsid w:val="00191E98"/>
    <w:rsid w:val="001A5F63"/>
    <w:rsid w:val="001B0F6A"/>
    <w:rsid w:val="001B4A83"/>
    <w:rsid w:val="001B562E"/>
    <w:rsid w:val="001C3C88"/>
    <w:rsid w:val="001D53A9"/>
    <w:rsid w:val="001E1F43"/>
    <w:rsid w:val="001E2D4E"/>
    <w:rsid w:val="001E6D69"/>
    <w:rsid w:val="001F29BB"/>
    <w:rsid w:val="002004FE"/>
    <w:rsid w:val="00203803"/>
    <w:rsid w:val="00203DA3"/>
    <w:rsid w:val="0021381E"/>
    <w:rsid w:val="00225B4D"/>
    <w:rsid w:val="00225F0C"/>
    <w:rsid w:val="0022747B"/>
    <w:rsid w:val="0023084C"/>
    <w:rsid w:val="00237F4B"/>
    <w:rsid w:val="002563FE"/>
    <w:rsid w:val="00261D43"/>
    <w:rsid w:val="00262D96"/>
    <w:rsid w:val="00264C88"/>
    <w:rsid w:val="00281052"/>
    <w:rsid w:val="00290634"/>
    <w:rsid w:val="0029089A"/>
    <w:rsid w:val="00291AAE"/>
    <w:rsid w:val="002A4661"/>
    <w:rsid w:val="002A5E24"/>
    <w:rsid w:val="002B6749"/>
    <w:rsid w:val="002C2C9E"/>
    <w:rsid w:val="002E15A3"/>
    <w:rsid w:val="002E2473"/>
    <w:rsid w:val="002E6148"/>
    <w:rsid w:val="002F6B98"/>
    <w:rsid w:val="00304346"/>
    <w:rsid w:val="00322C5F"/>
    <w:rsid w:val="003253AF"/>
    <w:rsid w:val="0034041F"/>
    <w:rsid w:val="00345733"/>
    <w:rsid w:val="00347B79"/>
    <w:rsid w:val="00347EAC"/>
    <w:rsid w:val="003534CB"/>
    <w:rsid w:val="00366E31"/>
    <w:rsid w:val="003676B4"/>
    <w:rsid w:val="00376E9F"/>
    <w:rsid w:val="00383E99"/>
    <w:rsid w:val="00394DC6"/>
    <w:rsid w:val="003A19D6"/>
    <w:rsid w:val="003A204E"/>
    <w:rsid w:val="003B36DB"/>
    <w:rsid w:val="003C24A7"/>
    <w:rsid w:val="003C769A"/>
    <w:rsid w:val="003C79CA"/>
    <w:rsid w:val="003D19DF"/>
    <w:rsid w:val="003D3EC9"/>
    <w:rsid w:val="003D5199"/>
    <w:rsid w:val="003E2B0A"/>
    <w:rsid w:val="003E40F1"/>
    <w:rsid w:val="0041142E"/>
    <w:rsid w:val="00411464"/>
    <w:rsid w:val="00417EA5"/>
    <w:rsid w:val="00420983"/>
    <w:rsid w:val="0042498A"/>
    <w:rsid w:val="004249CA"/>
    <w:rsid w:val="00443D1E"/>
    <w:rsid w:val="00446D35"/>
    <w:rsid w:val="00450873"/>
    <w:rsid w:val="00467ACA"/>
    <w:rsid w:val="0047112D"/>
    <w:rsid w:val="0047224D"/>
    <w:rsid w:val="00474C2D"/>
    <w:rsid w:val="00474F95"/>
    <w:rsid w:val="00476C80"/>
    <w:rsid w:val="004905F7"/>
    <w:rsid w:val="004920C2"/>
    <w:rsid w:val="004A4289"/>
    <w:rsid w:val="004A4A6C"/>
    <w:rsid w:val="004B580D"/>
    <w:rsid w:val="004C6176"/>
    <w:rsid w:val="004C7460"/>
    <w:rsid w:val="004D2342"/>
    <w:rsid w:val="004E112C"/>
    <w:rsid w:val="004E380B"/>
    <w:rsid w:val="004F109A"/>
    <w:rsid w:val="00501AD3"/>
    <w:rsid w:val="00503A38"/>
    <w:rsid w:val="005206BE"/>
    <w:rsid w:val="00520E01"/>
    <w:rsid w:val="00526731"/>
    <w:rsid w:val="00527F65"/>
    <w:rsid w:val="00532BCA"/>
    <w:rsid w:val="005344E0"/>
    <w:rsid w:val="00536B79"/>
    <w:rsid w:val="0053789B"/>
    <w:rsid w:val="00537AEB"/>
    <w:rsid w:val="00540834"/>
    <w:rsid w:val="0054543D"/>
    <w:rsid w:val="00551BE7"/>
    <w:rsid w:val="00551D19"/>
    <w:rsid w:val="00567B0C"/>
    <w:rsid w:val="00572386"/>
    <w:rsid w:val="005819B5"/>
    <w:rsid w:val="00586399"/>
    <w:rsid w:val="00591D8D"/>
    <w:rsid w:val="00591DEB"/>
    <w:rsid w:val="005942F0"/>
    <w:rsid w:val="005A19D0"/>
    <w:rsid w:val="005B0328"/>
    <w:rsid w:val="005B2B64"/>
    <w:rsid w:val="005C2EF7"/>
    <w:rsid w:val="005C30DA"/>
    <w:rsid w:val="005C75F0"/>
    <w:rsid w:val="005E0A2E"/>
    <w:rsid w:val="005E6E4D"/>
    <w:rsid w:val="005E71BB"/>
    <w:rsid w:val="005F6E08"/>
    <w:rsid w:val="00606272"/>
    <w:rsid w:val="006108BE"/>
    <w:rsid w:val="0061311E"/>
    <w:rsid w:val="0061647E"/>
    <w:rsid w:val="006220F8"/>
    <w:rsid w:val="00624687"/>
    <w:rsid w:val="00625995"/>
    <w:rsid w:val="006272A0"/>
    <w:rsid w:val="006273AD"/>
    <w:rsid w:val="006459DC"/>
    <w:rsid w:val="0066023C"/>
    <w:rsid w:val="00674145"/>
    <w:rsid w:val="0068057A"/>
    <w:rsid w:val="00687EBE"/>
    <w:rsid w:val="006A0882"/>
    <w:rsid w:val="006A2FBF"/>
    <w:rsid w:val="006A6438"/>
    <w:rsid w:val="006B365B"/>
    <w:rsid w:val="006D7284"/>
    <w:rsid w:val="006E5B21"/>
    <w:rsid w:val="006F1EFB"/>
    <w:rsid w:val="006F591A"/>
    <w:rsid w:val="007041E8"/>
    <w:rsid w:val="00704263"/>
    <w:rsid w:val="00740B65"/>
    <w:rsid w:val="007444A1"/>
    <w:rsid w:val="00746D83"/>
    <w:rsid w:val="00747B9C"/>
    <w:rsid w:val="0075468A"/>
    <w:rsid w:val="00754ADA"/>
    <w:rsid w:val="00771EBE"/>
    <w:rsid w:val="00774F71"/>
    <w:rsid w:val="007752EC"/>
    <w:rsid w:val="007817B6"/>
    <w:rsid w:val="007835B1"/>
    <w:rsid w:val="007873E0"/>
    <w:rsid w:val="007A0F8D"/>
    <w:rsid w:val="007A3027"/>
    <w:rsid w:val="007B7B6A"/>
    <w:rsid w:val="007C2C7A"/>
    <w:rsid w:val="007C3F20"/>
    <w:rsid w:val="007F470F"/>
    <w:rsid w:val="007F6A01"/>
    <w:rsid w:val="007F7D03"/>
    <w:rsid w:val="0080671F"/>
    <w:rsid w:val="008169F5"/>
    <w:rsid w:val="00820951"/>
    <w:rsid w:val="00820B70"/>
    <w:rsid w:val="00833643"/>
    <w:rsid w:val="008351BB"/>
    <w:rsid w:val="00840698"/>
    <w:rsid w:val="00843004"/>
    <w:rsid w:val="0085671B"/>
    <w:rsid w:val="0086694C"/>
    <w:rsid w:val="00871FA3"/>
    <w:rsid w:val="00875619"/>
    <w:rsid w:val="00882329"/>
    <w:rsid w:val="00882AC5"/>
    <w:rsid w:val="00884938"/>
    <w:rsid w:val="008958B6"/>
    <w:rsid w:val="008A62C8"/>
    <w:rsid w:val="008B00C1"/>
    <w:rsid w:val="008B2A0C"/>
    <w:rsid w:val="008C6483"/>
    <w:rsid w:val="008C7581"/>
    <w:rsid w:val="008E6E35"/>
    <w:rsid w:val="008F20D4"/>
    <w:rsid w:val="008F5551"/>
    <w:rsid w:val="00901419"/>
    <w:rsid w:val="009276C1"/>
    <w:rsid w:val="0093654F"/>
    <w:rsid w:val="00936E5D"/>
    <w:rsid w:val="009624E7"/>
    <w:rsid w:val="00965E81"/>
    <w:rsid w:val="00981205"/>
    <w:rsid w:val="00983912"/>
    <w:rsid w:val="009873CD"/>
    <w:rsid w:val="009915E1"/>
    <w:rsid w:val="0099329D"/>
    <w:rsid w:val="009973F6"/>
    <w:rsid w:val="009A421A"/>
    <w:rsid w:val="009B3355"/>
    <w:rsid w:val="009D4A7F"/>
    <w:rsid w:val="009E1521"/>
    <w:rsid w:val="009E1B49"/>
    <w:rsid w:val="009E3C38"/>
    <w:rsid w:val="009F7256"/>
    <w:rsid w:val="00A1304C"/>
    <w:rsid w:val="00A17829"/>
    <w:rsid w:val="00A25061"/>
    <w:rsid w:val="00A35A38"/>
    <w:rsid w:val="00A373F1"/>
    <w:rsid w:val="00A503FD"/>
    <w:rsid w:val="00A55FE9"/>
    <w:rsid w:val="00A76D52"/>
    <w:rsid w:val="00A7728D"/>
    <w:rsid w:val="00A86936"/>
    <w:rsid w:val="00AB1620"/>
    <w:rsid w:val="00AB5BC8"/>
    <w:rsid w:val="00AB6035"/>
    <w:rsid w:val="00AB74D7"/>
    <w:rsid w:val="00AC4BAE"/>
    <w:rsid w:val="00B07D9C"/>
    <w:rsid w:val="00B14ECB"/>
    <w:rsid w:val="00B25128"/>
    <w:rsid w:val="00B25E7B"/>
    <w:rsid w:val="00B36A90"/>
    <w:rsid w:val="00B3709E"/>
    <w:rsid w:val="00B4166E"/>
    <w:rsid w:val="00B550B1"/>
    <w:rsid w:val="00B568C7"/>
    <w:rsid w:val="00B61195"/>
    <w:rsid w:val="00B70437"/>
    <w:rsid w:val="00B72B60"/>
    <w:rsid w:val="00B76869"/>
    <w:rsid w:val="00B779EA"/>
    <w:rsid w:val="00B8669D"/>
    <w:rsid w:val="00BA05E5"/>
    <w:rsid w:val="00BA0922"/>
    <w:rsid w:val="00BA636E"/>
    <w:rsid w:val="00BB40B4"/>
    <w:rsid w:val="00BB695E"/>
    <w:rsid w:val="00BC5639"/>
    <w:rsid w:val="00BC759D"/>
    <w:rsid w:val="00BC7DFC"/>
    <w:rsid w:val="00BE388B"/>
    <w:rsid w:val="00BE3E72"/>
    <w:rsid w:val="00BE690B"/>
    <w:rsid w:val="00BE6F36"/>
    <w:rsid w:val="00BF2C3B"/>
    <w:rsid w:val="00BF500A"/>
    <w:rsid w:val="00C17784"/>
    <w:rsid w:val="00C23F95"/>
    <w:rsid w:val="00C35751"/>
    <w:rsid w:val="00C462E0"/>
    <w:rsid w:val="00C60071"/>
    <w:rsid w:val="00C73550"/>
    <w:rsid w:val="00C82026"/>
    <w:rsid w:val="00C8539F"/>
    <w:rsid w:val="00C91A39"/>
    <w:rsid w:val="00CA4DCC"/>
    <w:rsid w:val="00CB1C59"/>
    <w:rsid w:val="00CB3137"/>
    <w:rsid w:val="00CB7937"/>
    <w:rsid w:val="00CB7A24"/>
    <w:rsid w:val="00CC33C6"/>
    <w:rsid w:val="00CC710A"/>
    <w:rsid w:val="00CD5E66"/>
    <w:rsid w:val="00CF6A5A"/>
    <w:rsid w:val="00D00CCB"/>
    <w:rsid w:val="00D06339"/>
    <w:rsid w:val="00D06E9E"/>
    <w:rsid w:val="00D10D38"/>
    <w:rsid w:val="00D14F5A"/>
    <w:rsid w:val="00D21778"/>
    <w:rsid w:val="00D625B7"/>
    <w:rsid w:val="00D634C8"/>
    <w:rsid w:val="00D67240"/>
    <w:rsid w:val="00D67F81"/>
    <w:rsid w:val="00D713A9"/>
    <w:rsid w:val="00D8142F"/>
    <w:rsid w:val="00D82F9C"/>
    <w:rsid w:val="00D8732F"/>
    <w:rsid w:val="00D96DAC"/>
    <w:rsid w:val="00D96F43"/>
    <w:rsid w:val="00D97F6C"/>
    <w:rsid w:val="00DB1ED4"/>
    <w:rsid w:val="00DB7629"/>
    <w:rsid w:val="00DD1007"/>
    <w:rsid w:val="00DD5BDC"/>
    <w:rsid w:val="00DE2403"/>
    <w:rsid w:val="00DE2E5E"/>
    <w:rsid w:val="00DF200B"/>
    <w:rsid w:val="00E10C78"/>
    <w:rsid w:val="00E13081"/>
    <w:rsid w:val="00E26FBE"/>
    <w:rsid w:val="00E404F5"/>
    <w:rsid w:val="00E44484"/>
    <w:rsid w:val="00E47580"/>
    <w:rsid w:val="00E54C3E"/>
    <w:rsid w:val="00E56AAF"/>
    <w:rsid w:val="00E7119E"/>
    <w:rsid w:val="00E76435"/>
    <w:rsid w:val="00E82B38"/>
    <w:rsid w:val="00E85754"/>
    <w:rsid w:val="00E9426C"/>
    <w:rsid w:val="00E961FC"/>
    <w:rsid w:val="00EA0BF4"/>
    <w:rsid w:val="00EA1738"/>
    <w:rsid w:val="00EA341B"/>
    <w:rsid w:val="00EA53C9"/>
    <w:rsid w:val="00EB038E"/>
    <w:rsid w:val="00EB0C48"/>
    <w:rsid w:val="00EB3798"/>
    <w:rsid w:val="00EB5E19"/>
    <w:rsid w:val="00EB6C53"/>
    <w:rsid w:val="00EC40AA"/>
    <w:rsid w:val="00EC7144"/>
    <w:rsid w:val="00EC7F27"/>
    <w:rsid w:val="00ED33D1"/>
    <w:rsid w:val="00EE0530"/>
    <w:rsid w:val="00EE09A2"/>
    <w:rsid w:val="00EE0B5F"/>
    <w:rsid w:val="00EE0C17"/>
    <w:rsid w:val="00EE6AAB"/>
    <w:rsid w:val="00EE72DB"/>
    <w:rsid w:val="00EF10D3"/>
    <w:rsid w:val="00EF4275"/>
    <w:rsid w:val="00F045BE"/>
    <w:rsid w:val="00F1305C"/>
    <w:rsid w:val="00F22BC3"/>
    <w:rsid w:val="00F24C2A"/>
    <w:rsid w:val="00F33937"/>
    <w:rsid w:val="00F46C3C"/>
    <w:rsid w:val="00F5177D"/>
    <w:rsid w:val="00F51CD4"/>
    <w:rsid w:val="00F62354"/>
    <w:rsid w:val="00F64198"/>
    <w:rsid w:val="00F676FB"/>
    <w:rsid w:val="00F677E1"/>
    <w:rsid w:val="00F702BC"/>
    <w:rsid w:val="00F73DA3"/>
    <w:rsid w:val="00F85B76"/>
    <w:rsid w:val="00FA14CE"/>
    <w:rsid w:val="00FA2BD6"/>
    <w:rsid w:val="00FA52F2"/>
    <w:rsid w:val="00FB5CE9"/>
    <w:rsid w:val="00FE4C85"/>
    <w:rsid w:val="00FE5997"/>
    <w:rsid w:val="00FE726A"/>
    <w:rsid w:val="00FF14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8"/>
        <w:szCs w:val="24"/>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w:semiHidden="0" w:unhideWhenUsed="0"/>
    <w:lsdException w:name="List 2" w:semiHidden="0" w:unhideWhenUsed="0"/>
    <w:lsdException w:name="List 3"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Title" w:semiHidden="0" w:unhideWhenUsed="0" w:qFormat="1"/>
    <w:lsdException w:name="Subtitle" w:semiHidden="0" w:unhideWhenUsed="0" w:qFormat="1"/>
    <w:lsdException w:name="Body Text 3" w:semiHidden="0" w:unhideWhenUsed="0"/>
    <w:lsdException w:name="Body Text Indent 2" w:semiHidden="0" w:unhideWhenUsed="0"/>
    <w:lsdException w:name="Body Text Indent 3" w:semiHidden="0" w:unhideWhenUsed="0"/>
    <w:lsdException w:name="Block Text" w:semiHidden="0" w:unhideWhenUsed="0"/>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68C7"/>
  </w:style>
  <w:style w:type="paragraph" w:styleId="1">
    <w:name w:val="heading 1"/>
    <w:basedOn w:val="a"/>
    <w:next w:val="a"/>
    <w:link w:val="10"/>
    <w:qFormat/>
    <w:rsid w:val="001525BD"/>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3">
    <w:name w:val="heading 3"/>
    <w:basedOn w:val="a"/>
    <w:next w:val="a"/>
    <w:qFormat/>
    <w:rsid w:val="00B568C7"/>
    <w:pPr>
      <w:keepNext/>
      <w:spacing w:before="240" w:after="60"/>
      <w:outlineLvl w:val="2"/>
    </w:pPr>
    <w:rPr>
      <w:rFonts w:ascii="Arial" w:hAnsi="Arial" w:cs="Arial"/>
      <w:b/>
      <w:bCs/>
      <w:sz w:val="26"/>
      <w:szCs w:val="26"/>
    </w:rPr>
  </w:style>
  <w:style w:type="paragraph" w:styleId="8">
    <w:name w:val="heading 8"/>
    <w:basedOn w:val="a"/>
    <w:next w:val="a"/>
    <w:qFormat/>
    <w:rsid w:val="00B568C7"/>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B568C7"/>
    <w:pPr>
      <w:tabs>
        <w:tab w:val="center" w:pos="4320"/>
        <w:tab w:val="right" w:pos="8640"/>
      </w:tabs>
    </w:pPr>
  </w:style>
  <w:style w:type="character" w:styleId="a5">
    <w:name w:val="page number"/>
    <w:basedOn w:val="a0"/>
    <w:rsid w:val="00B568C7"/>
  </w:style>
  <w:style w:type="paragraph" w:styleId="a6">
    <w:name w:val="Balloon Text"/>
    <w:basedOn w:val="a"/>
    <w:semiHidden/>
    <w:rsid w:val="00B568C7"/>
    <w:rPr>
      <w:rFonts w:ascii="Tahoma" w:hAnsi="Tahoma" w:cs="Tahoma"/>
      <w:sz w:val="16"/>
      <w:szCs w:val="16"/>
    </w:rPr>
  </w:style>
  <w:style w:type="paragraph" w:styleId="HTML">
    <w:name w:val="HTML Preformatted"/>
    <w:basedOn w:val="a"/>
    <w:rsid w:val="00B568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a7">
    <w:name w:val="annotation reference"/>
    <w:basedOn w:val="a0"/>
    <w:semiHidden/>
    <w:rsid w:val="00B568C7"/>
    <w:rPr>
      <w:sz w:val="16"/>
      <w:szCs w:val="16"/>
    </w:rPr>
  </w:style>
  <w:style w:type="paragraph" w:styleId="a8">
    <w:name w:val="annotation text"/>
    <w:basedOn w:val="a"/>
    <w:link w:val="a9"/>
    <w:semiHidden/>
    <w:rsid w:val="00B568C7"/>
    <w:rPr>
      <w:sz w:val="20"/>
      <w:szCs w:val="20"/>
    </w:rPr>
  </w:style>
  <w:style w:type="paragraph" w:styleId="aa">
    <w:name w:val="List Paragraph"/>
    <w:basedOn w:val="a"/>
    <w:uiPriority w:val="34"/>
    <w:qFormat/>
    <w:rsid w:val="007873E0"/>
    <w:pPr>
      <w:ind w:left="720"/>
    </w:pPr>
  </w:style>
  <w:style w:type="paragraph" w:styleId="ab">
    <w:name w:val="annotation subject"/>
    <w:basedOn w:val="a8"/>
    <w:next w:val="a8"/>
    <w:link w:val="ac"/>
    <w:rsid w:val="00EC7144"/>
    <w:rPr>
      <w:b/>
      <w:bCs/>
    </w:rPr>
  </w:style>
  <w:style w:type="character" w:customStyle="1" w:styleId="a9">
    <w:name w:val="コメント文字列 (文字)"/>
    <w:basedOn w:val="a0"/>
    <w:link w:val="a8"/>
    <w:semiHidden/>
    <w:rsid w:val="00EC7144"/>
  </w:style>
  <w:style w:type="character" w:customStyle="1" w:styleId="ac">
    <w:name w:val="コメント内容 (文字)"/>
    <w:basedOn w:val="a9"/>
    <w:link w:val="ab"/>
    <w:rsid w:val="00EC7144"/>
  </w:style>
  <w:style w:type="paragraph" w:styleId="ad">
    <w:name w:val="header"/>
    <w:basedOn w:val="a"/>
    <w:link w:val="ae"/>
    <w:uiPriority w:val="99"/>
    <w:rsid w:val="007444A1"/>
    <w:pPr>
      <w:tabs>
        <w:tab w:val="center" w:pos="4680"/>
        <w:tab w:val="right" w:pos="9360"/>
      </w:tabs>
    </w:pPr>
  </w:style>
  <w:style w:type="character" w:customStyle="1" w:styleId="ae">
    <w:name w:val="ヘッダー (文字)"/>
    <w:basedOn w:val="a0"/>
    <w:link w:val="ad"/>
    <w:uiPriority w:val="99"/>
    <w:rsid w:val="007444A1"/>
    <w:rPr>
      <w:sz w:val="24"/>
      <w:szCs w:val="24"/>
    </w:rPr>
  </w:style>
  <w:style w:type="paragraph" w:styleId="Web">
    <w:name w:val="Normal (Web)"/>
    <w:basedOn w:val="a"/>
    <w:uiPriority w:val="99"/>
    <w:unhideWhenUsed/>
    <w:rsid w:val="00C23F95"/>
    <w:pPr>
      <w:spacing w:before="100" w:beforeAutospacing="1" w:after="100" w:afterAutospacing="1"/>
    </w:pPr>
    <w:rPr>
      <w:rFonts w:eastAsiaTheme="minorHAnsi"/>
    </w:rPr>
  </w:style>
  <w:style w:type="character" w:customStyle="1" w:styleId="10">
    <w:name w:val="見出し 1 (文字)"/>
    <w:basedOn w:val="a0"/>
    <w:link w:val="1"/>
    <w:rsid w:val="001525BD"/>
    <w:rPr>
      <w:rFonts w:asciiTheme="majorHAnsi" w:eastAsiaTheme="majorEastAsia" w:hAnsiTheme="majorHAnsi" w:cstheme="majorBidi"/>
      <w:b/>
      <w:bCs/>
      <w:color w:val="365F91" w:themeColor="accent1" w:themeShade="BF"/>
      <w:sz w:val="28"/>
      <w:szCs w:val="28"/>
    </w:rPr>
  </w:style>
  <w:style w:type="character" w:customStyle="1" w:styleId="a4">
    <w:name w:val="フッター (文字)"/>
    <w:basedOn w:val="a0"/>
    <w:link w:val="a3"/>
    <w:uiPriority w:val="99"/>
    <w:rsid w:val="002A4661"/>
    <w:rPr>
      <w:sz w:val="24"/>
      <w:szCs w:val="24"/>
    </w:rPr>
  </w:style>
  <w:style w:type="paragraph" w:customStyle="1" w:styleId="Default">
    <w:name w:val="Default"/>
    <w:rsid w:val="00A55FE9"/>
    <w:pPr>
      <w:autoSpaceDE w:val="0"/>
      <w:autoSpaceDN w:val="0"/>
      <w:adjustRightInd w:val="0"/>
    </w:pPr>
    <w:rPr>
      <w:color w:val="000000"/>
      <w:sz w:val="24"/>
    </w:rPr>
  </w:style>
  <w:style w:type="paragraph" w:styleId="af">
    <w:name w:val="footnote text"/>
    <w:basedOn w:val="a"/>
    <w:link w:val="af0"/>
    <w:semiHidden/>
    <w:unhideWhenUsed/>
    <w:rsid w:val="00901419"/>
    <w:pPr>
      <w:snapToGrid w:val="0"/>
    </w:pPr>
  </w:style>
  <w:style w:type="character" w:customStyle="1" w:styleId="af0">
    <w:name w:val="脚注文字列 (文字)"/>
    <w:basedOn w:val="a0"/>
    <w:link w:val="af"/>
    <w:semiHidden/>
    <w:rsid w:val="00901419"/>
  </w:style>
  <w:style w:type="character" w:styleId="af1">
    <w:name w:val="footnote reference"/>
    <w:basedOn w:val="a0"/>
    <w:semiHidden/>
    <w:unhideWhenUsed/>
    <w:rsid w:val="00901419"/>
    <w:rPr>
      <w:vertAlign w:val="superscript"/>
    </w:rPr>
  </w:style>
  <w:style w:type="paragraph" w:styleId="af2">
    <w:name w:val="Plain Text"/>
    <w:basedOn w:val="a"/>
    <w:link w:val="af3"/>
    <w:uiPriority w:val="99"/>
    <w:unhideWhenUsed/>
    <w:rsid w:val="00B70437"/>
    <w:pPr>
      <w:widowControl w:val="0"/>
    </w:pPr>
    <w:rPr>
      <w:rFonts w:ascii="ＭＳ ゴシック" w:eastAsia="ＭＳ ゴシック" w:hAnsi="Courier New" w:cs="Courier New"/>
      <w:kern w:val="2"/>
      <w:sz w:val="20"/>
      <w:szCs w:val="21"/>
      <w:lang w:eastAsia="ja-JP"/>
    </w:rPr>
  </w:style>
  <w:style w:type="character" w:customStyle="1" w:styleId="af3">
    <w:name w:val="書式なし (文字)"/>
    <w:basedOn w:val="a0"/>
    <w:link w:val="af2"/>
    <w:uiPriority w:val="99"/>
    <w:rsid w:val="00B70437"/>
    <w:rPr>
      <w:rFonts w:ascii="ＭＳ ゴシック" w:eastAsia="ＭＳ ゴシック" w:hAnsi="Courier New" w:cs="Courier New"/>
      <w:kern w:val="2"/>
      <w:sz w:val="20"/>
      <w:szCs w:val="21"/>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8"/>
        <w:szCs w:val="24"/>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w:semiHidden="0" w:unhideWhenUsed="0"/>
    <w:lsdException w:name="List 2" w:semiHidden="0" w:unhideWhenUsed="0"/>
    <w:lsdException w:name="List 3"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Title" w:semiHidden="0" w:unhideWhenUsed="0" w:qFormat="1"/>
    <w:lsdException w:name="Subtitle" w:semiHidden="0" w:unhideWhenUsed="0" w:qFormat="1"/>
    <w:lsdException w:name="Body Text 3" w:semiHidden="0" w:unhideWhenUsed="0"/>
    <w:lsdException w:name="Body Text Indent 2" w:semiHidden="0" w:unhideWhenUsed="0"/>
    <w:lsdException w:name="Body Text Indent 3" w:semiHidden="0" w:unhideWhenUsed="0"/>
    <w:lsdException w:name="Block Text" w:semiHidden="0" w:unhideWhenUsed="0"/>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68C7"/>
  </w:style>
  <w:style w:type="paragraph" w:styleId="1">
    <w:name w:val="heading 1"/>
    <w:basedOn w:val="a"/>
    <w:next w:val="a"/>
    <w:link w:val="10"/>
    <w:qFormat/>
    <w:rsid w:val="001525BD"/>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3">
    <w:name w:val="heading 3"/>
    <w:basedOn w:val="a"/>
    <w:next w:val="a"/>
    <w:qFormat/>
    <w:rsid w:val="00B568C7"/>
    <w:pPr>
      <w:keepNext/>
      <w:spacing w:before="240" w:after="60"/>
      <w:outlineLvl w:val="2"/>
    </w:pPr>
    <w:rPr>
      <w:rFonts w:ascii="Arial" w:hAnsi="Arial" w:cs="Arial"/>
      <w:b/>
      <w:bCs/>
      <w:sz w:val="26"/>
      <w:szCs w:val="26"/>
    </w:rPr>
  </w:style>
  <w:style w:type="paragraph" w:styleId="8">
    <w:name w:val="heading 8"/>
    <w:basedOn w:val="a"/>
    <w:next w:val="a"/>
    <w:qFormat/>
    <w:rsid w:val="00B568C7"/>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B568C7"/>
    <w:pPr>
      <w:tabs>
        <w:tab w:val="center" w:pos="4320"/>
        <w:tab w:val="right" w:pos="8640"/>
      </w:tabs>
    </w:pPr>
  </w:style>
  <w:style w:type="character" w:styleId="a5">
    <w:name w:val="page number"/>
    <w:basedOn w:val="a0"/>
    <w:rsid w:val="00B568C7"/>
  </w:style>
  <w:style w:type="paragraph" w:styleId="a6">
    <w:name w:val="Balloon Text"/>
    <w:basedOn w:val="a"/>
    <w:semiHidden/>
    <w:rsid w:val="00B568C7"/>
    <w:rPr>
      <w:rFonts w:ascii="Tahoma" w:hAnsi="Tahoma" w:cs="Tahoma"/>
      <w:sz w:val="16"/>
      <w:szCs w:val="16"/>
    </w:rPr>
  </w:style>
  <w:style w:type="paragraph" w:styleId="HTML">
    <w:name w:val="HTML Preformatted"/>
    <w:basedOn w:val="a"/>
    <w:rsid w:val="00B568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a7">
    <w:name w:val="annotation reference"/>
    <w:basedOn w:val="a0"/>
    <w:semiHidden/>
    <w:rsid w:val="00B568C7"/>
    <w:rPr>
      <w:sz w:val="16"/>
      <w:szCs w:val="16"/>
    </w:rPr>
  </w:style>
  <w:style w:type="paragraph" w:styleId="a8">
    <w:name w:val="annotation text"/>
    <w:basedOn w:val="a"/>
    <w:link w:val="a9"/>
    <w:semiHidden/>
    <w:rsid w:val="00B568C7"/>
    <w:rPr>
      <w:sz w:val="20"/>
      <w:szCs w:val="20"/>
    </w:rPr>
  </w:style>
  <w:style w:type="paragraph" w:styleId="aa">
    <w:name w:val="List Paragraph"/>
    <w:basedOn w:val="a"/>
    <w:uiPriority w:val="34"/>
    <w:qFormat/>
    <w:rsid w:val="007873E0"/>
    <w:pPr>
      <w:ind w:left="720"/>
    </w:pPr>
  </w:style>
  <w:style w:type="paragraph" w:styleId="ab">
    <w:name w:val="annotation subject"/>
    <w:basedOn w:val="a8"/>
    <w:next w:val="a8"/>
    <w:link w:val="ac"/>
    <w:rsid w:val="00EC7144"/>
    <w:rPr>
      <w:b/>
      <w:bCs/>
    </w:rPr>
  </w:style>
  <w:style w:type="character" w:customStyle="1" w:styleId="a9">
    <w:name w:val="コメント文字列 (文字)"/>
    <w:basedOn w:val="a0"/>
    <w:link w:val="a8"/>
    <w:semiHidden/>
    <w:rsid w:val="00EC7144"/>
  </w:style>
  <w:style w:type="character" w:customStyle="1" w:styleId="ac">
    <w:name w:val="コメント内容 (文字)"/>
    <w:basedOn w:val="a9"/>
    <w:link w:val="ab"/>
    <w:rsid w:val="00EC7144"/>
  </w:style>
  <w:style w:type="paragraph" w:styleId="ad">
    <w:name w:val="header"/>
    <w:basedOn w:val="a"/>
    <w:link w:val="ae"/>
    <w:uiPriority w:val="99"/>
    <w:rsid w:val="007444A1"/>
    <w:pPr>
      <w:tabs>
        <w:tab w:val="center" w:pos="4680"/>
        <w:tab w:val="right" w:pos="9360"/>
      </w:tabs>
    </w:pPr>
  </w:style>
  <w:style w:type="character" w:customStyle="1" w:styleId="ae">
    <w:name w:val="ヘッダー (文字)"/>
    <w:basedOn w:val="a0"/>
    <w:link w:val="ad"/>
    <w:uiPriority w:val="99"/>
    <w:rsid w:val="007444A1"/>
    <w:rPr>
      <w:sz w:val="24"/>
      <w:szCs w:val="24"/>
    </w:rPr>
  </w:style>
  <w:style w:type="paragraph" w:styleId="Web">
    <w:name w:val="Normal (Web)"/>
    <w:basedOn w:val="a"/>
    <w:uiPriority w:val="99"/>
    <w:unhideWhenUsed/>
    <w:rsid w:val="00C23F95"/>
    <w:pPr>
      <w:spacing w:before="100" w:beforeAutospacing="1" w:after="100" w:afterAutospacing="1"/>
    </w:pPr>
    <w:rPr>
      <w:rFonts w:eastAsiaTheme="minorHAnsi"/>
    </w:rPr>
  </w:style>
  <w:style w:type="character" w:customStyle="1" w:styleId="10">
    <w:name w:val="見出し 1 (文字)"/>
    <w:basedOn w:val="a0"/>
    <w:link w:val="1"/>
    <w:rsid w:val="001525BD"/>
    <w:rPr>
      <w:rFonts w:asciiTheme="majorHAnsi" w:eastAsiaTheme="majorEastAsia" w:hAnsiTheme="majorHAnsi" w:cstheme="majorBidi"/>
      <w:b/>
      <w:bCs/>
      <w:color w:val="365F91" w:themeColor="accent1" w:themeShade="BF"/>
      <w:sz w:val="28"/>
      <w:szCs w:val="28"/>
    </w:rPr>
  </w:style>
  <w:style w:type="character" w:customStyle="1" w:styleId="a4">
    <w:name w:val="フッター (文字)"/>
    <w:basedOn w:val="a0"/>
    <w:link w:val="a3"/>
    <w:uiPriority w:val="99"/>
    <w:rsid w:val="002A4661"/>
    <w:rPr>
      <w:sz w:val="24"/>
      <w:szCs w:val="24"/>
    </w:rPr>
  </w:style>
  <w:style w:type="paragraph" w:customStyle="1" w:styleId="Default">
    <w:name w:val="Default"/>
    <w:rsid w:val="00A55FE9"/>
    <w:pPr>
      <w:autoSpaceDE w:val="0"/>
      <w:autoSpaceDN w:val="0"/>
      <w:adjustRightInd w:val="0"/>
    </w:pPr>
    <w:rPr>
      <w:color w:val="000000"/>
      <w:sz w:val="24"/>
    </w:rPr>
  </w:style>
  <w:style w:type="paragraph" w:styleId="af">
    <w:name w:val="footnote text"/>
    <w:basedOn w:val="a"/>
    <w:link w:val="af0"/>
    <w:semiHidden/>
    <w:unhideWhenUsed/>
    <w:rsid w:val="00901419"/>
    <w:pPr>
      <w:snapToGrid w:val="0"/>
    </w:pPr>
  </w:style>
  <w:style w:type="character" w:customStyle="1" w:styleId="af0">
    <w:name w:val="脚注文字列 (文字)"/>
    <w:basedOn w:val="a0"/>
    <w:link w:val="af"/>
    <w:semiHidden/>
    <w:rsid w:val="00901419"/>
  </w:style>
  <w:style w:type="character" w:styleId="af1">
    <w:name w:val="footnote reference"/>
    <w:basedOn w:val="a0"/>
    <w:semiHidden/>
    <w:unhideWhenUsed/>
    <w:rsid w:val="00901419"/>
    <w:rPr>
      <w:vertAlign w:val="superscript"/>
    </w:rPr>
  </w:style>
  <w:style w:type="paragraph" w:styleId="af2">
    <w:name w:val="Plain Text"/>
    <w:basedOn w:val="a"/>
    <w:link w:val="af3"/>
    <w:uiPriority w:val="99"/>
    <w:unhideWhenUsed/>
    <w:rsid w:val="00B70437"/>
    <w:pPr>
      <w:widowControl w:val="0"/>
    </w:pPr>
    <w:rPr>
      <w:rFonts w:ascii="ＭＳ ゴシック" w:eastAsia="ＭＳ ゴシック" w:hAnsi="Courier New" w:cs="Courier New"/>
      <w:kern w:val="2"/>
      <w:sz w:val="20"/>
      <w:szCs w:val="21"/>
      <w:lang w:eastAsia="ja-JP"/>
    </w:rPr>
  </w:style>
  <w:style w:type="character" w:customStyle="1" w:styleId="af3">
    <w:name w:val="書式なし (文字)"/>
    <w:basedOn w:val="a0"/>
    <w:link w:val="af2"/>
    <w:uiPriority w:val="99"/>
    <w:rsid w:val="00B70437"/>
    <w:rPr>
      <w:rFonts w:ascii="ＭＳ ゴシック" w:eastAsia="ＭＳ ゴシック" w:hAnsi="Courier New" w:cs="Courier New"/>
      <w:kern w:val="2"/>
      <w:sz w:val="20"/>
      <w:szCs w:val="21"/>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395188">
      <w:bodyDiv w:val="1"/>
      <w:marLeft w:val="0"/>
      <w:marRight w:val="0"/>
      <w:marTop w:val="0"/>
      <w:marBottom w:val="0"/>
      <w:divBdr>
        <w:top w:val="none" w:sz="0" w:space="0" w:color="auto"/>
        <w:left w:val="none" w:sz="0" w:space="0" w:color="auto"/>
        <w:bottom w:val="none" w:sz="0" w:space="0" w:color="auto"/>
        <w:right w:val="none" w:sz="0" w:space="0" w:color="auto"/>
      </w:divBdr>
    </w:div>
    <w:div w:id="247815464">
      <w:bodyDiv w:val="1"/>
      <w:marLeft w:val="0"/>
      <w:marRight w:val="0"/>
      <w:marTop w:val="0"/>
      <w:marBottom w:val="0"/>
      <w:divBdr>
        <w:top w:val="none" w:sz="0" w:space="0" w:color="auto"/>
        <w:left w:val="none" w:sz="0" w:space="0" w:color="auto"/>
        <w:bottom w:val="none" w:sz="0" w:space="0" w:color="auto"/>
        <w:right w:val="none" w:sz="0" w:space="0" w:color="auto"/>
      </w:divBdr>
    </w:div>
    <w:div w:id="252709305">
      <w:bodyDiv w:val="1"/>
      <w:marLeft w:val="0"/>
      <w:marRight w:val="0"/>
      <w:marTop w:val="0"/>
      <w:marBottom w:val="0"/>
      <w:divBdr>
        <w:top w:val="none" w:sz="0" w:space="0" w:color="auto"/>
        <w:left w:val="none" w:sz="0" w:space="0" w:color="auto"/>
        <w:bottom w:val="none" w:sz="0" w:space="0" w:color="auto"/>
        <w:right w:val="none" w:sz="0" w:space="0" w:color="auto"/>
      </w:divBdr>
    </w:div>
    <w:div w:id="267467642">
      <w:bodyDiv w:val="1"/>
      <w:marLeft w:val="0"/>
      <w:marRight w:val="0"/>
      <w:marTop w:val="0"/>
      <w:marBottom w:val="0"/>
      <w:divBdr>
        <w:top w:val="none" w:sz="0" w:space="0" w:color="auto"/>
        <w:left w:val="none" w:sz="0" w:space="0" w:color="auto"/>
        <w:bottom w:val="none" w:sz="0" w:space="0" w:color="auto"/>
        <w:right w:val="none" w:sz="0" w:space="0" w:color="auto"/>
      </w:divBdr>
    </w:div>
    <w:div w:id="750008650">
      <w:bodyDiv w:val="1"/>
      <w:marLeft w:val="0"/>
      <w:marRight w:val="0"/>
      <w:marTop w:val="0"/>
      <w:marBottom w:val="0"/>
      <w:divBdr>
        <w:top w:val="none" w:sz="0" w:space="0" w:color="auto"/>
        <w:left w:val="none" w:sz="0" w:space="0" w:color="auto"/>
        <w:bottom w:val="none" w:sz="0" w:space="0" w:color="auto"/>
        <w:right w:val="none" w:sz="0" w:space="0" w:color="auto"/>
      </w:divBdr>
    </w:div>
    <w:div w:id="1058480325">
      <w:bodyDiv w:val="1"/>
      <w:marLeft w:val="0"/>
      <w:marRight w:val="0"/>
      <w:marTop w:val="0"/>
      <w:marBottom w:val="0"/>
      <w:divBdr>
        <w:top w:val="none" w:sz="0" w:space="0" w:color="auto"/>
        <w:left w:val="none" w:sz="0" w:space="0" w:color="auto"/>
        <w:bottom w:val="none" w:sz="0" w:space="0" w:color="auto"/>
        <w:right w:val="none" w:sz="0" w:space="0" w:color="auto"/>
      </w:divBdr>
    </w:div>
    <w:div w:id="1121610177">
      <w:bodyDiv w:val="1"/>
      <w:marLeft w:val="0"/>
      <w:marRight w:val="0"/>
      <w:marTop w:val="0"/>
      <w:marBottom w:val="0"/>
      <w:divBdr>
        <w:top w:val="none" w:sz="0" w:space="0" w:color="auto"/>
        <w:left w:val="none" w:sz="0" w:space="0" w:color="auto"/>
        <w:bottom w:val="none" w:sz="0" w:space="0" w:color="auto"/>
        <w:right w:val="none" w:sz="0" w:space="0" w:color="auto"/>
      </w:divBdr>
    </w:div>
    <w:div w:id="1144470504">
      <w:bodyDiv w:val="1"/>
      <w:marLeft w:val="0"/>
      <w:marRight w:val="0"/>
      <w:marTop w:val="0"/>
      <w:marBottom w:val="0"/>
      <w:divBdr>
        <w:top w:val="none" w:sz="0" w:space="0" w:color="auto"/>
        <w:left w:val="none" w:sz="0" w:space="0" w:color="auto"/>
        <w:bottom w:val="none" w:sz="0" w:space="0" w:color="auto"/>
        <w:right w:val="none" w:sz="0" w:space="0" w:color="auto"/>
      </w:divBdr>
    </w:div>
    <w:div w:id="1291130235">
      <w:bodyDiv w:val="1"/>
      <w:marLeft w:val="0"/>
      <w:marRight w:val="0"/>
      <w:marTop w:val="0"/>
      <w:marBottom w:val="0"/>
      <w:divBdr>
        <w:top w:val="none" w:sz="0" w:space="0" w:color="auto"/>
        <w:left w:val="none" w:sz="0" w:space="0" w:color="auto"/>
        <w:bottom w:val="none" w:sz="0" w:space="0" w:color="auto"/>
        <w:right w:val="none" w:sz="0" w:space="0" w:color="auto"/>
      </w:divBdr>
    </w:div>
    <w:div w:id="1542286804">
      <w:bodyDiv w:val="1"/>
      <w:marLeft w:val="0"/>
      <w:marRight w:val="0"/>
      <w:marTop w:val="0"/>
      <w:marBottom w:val="0"/>
      <w:divBdr>
        <w:top w:val="none" w:sz="0" w:space="0" w:color="auto"/>
        <w:left w:val="none" w:sz="0" w:space="0" w:color="auto"/>
        <w:bottom w:val="none" w:sz="0" w:space="0" w:color="auto"/>
        <w:right w:val="none" w:sz="0" w:space="0" w:color="auto"/>
      </w:divBdr>
    </w:div>
    <w:div w:id="1631740870">
      <w:bodyDiv w:val="1"/>
      <w:marLeft w:val="0"/>
      <w:marRight w:val="0"/>
      <w:marTop w:val="0"/>
      <w:marBottom w:val="0"/>
      <w:divBdr>
        <w:top w:val="none" w:sz="0" w:space="0" w:color="auto"/>
        <w:left w:val="none" w:sz="0" w:space="0" w:color="auto"/>
        <w:bottom w:val="none" w:sz="0" w:space="0" w:color="auto"/>
        <w:right w:val="none" w:sz="0" w:space="0" w:color="auto"/>
      </w:divBdr>
    </w:div>
    <w:div w:id="1669017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5564F7-E1ED-4B8E-93F4-21BAF79A29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490</Words>
  <Characters>2740</Characters>
  <Application>Microsoft Office Word</Application>
  <DocSecurity>0</DocSecurity>
  <Lines>22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Think Piece – Finance and Governance Working Group Meeting</vt:lpstr>
      <vt:lpstr>Think Piece – Finance and Governance Working Group Meeting</vt:lpstr>
    </vt:vector>
  </TitlesOfParts>
  <Company>Department of State</Company>
  <LinksUpToDate>false</LinksUpToDate>
  <CharactersWithSpaces>3224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Think Piece – Finance and Governance Working Group Meeting</dc:title>
  <dc:creator>ClineCM</dc:creator>
  <cp:lastModifiedBy>情報通信課</cp:lastModifiedBy>
  <cp:revision>3</cp:revision>
  <cp:lastPrinted>2018-05-22T09:45:00Z</cp:lastPrinted>
  <dcterms:created xsi:type="dcterms:W3CDTF">2018-05-22T09:55:00Z</dcterms:created>
  <dcterms:modified xsi:type="dcterms:W3CDTF">2018-06-05T10:08:00Z</dcterms:modified>
</cp:coreProperties>
</file>